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4B43" w14:textId="77777777" w:rsidR="000E6416" w:rsidRPr="0093038F" w:rsidRDefault="000E6416" w:rsidP="000E6416">
      <w:pPr>
        <w:jc w:val="center"/>
        <w:rPr>
          <w:rFonts w:cs="PT Bold Heading"/>
          <w:sz w:val="2"/>
          <w:szCs w:val="2"/>
          <w:u w:val="single"/>
          <w:rtl/>
        </w:rPr>
      </w:pP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187"/>
        <w:gridCol w:w="3177"/>
        <w:gridCol w:w="486"/>
        <w:gridCol w:w="2879"/>
      </w:tblGrid>
      <w:tr w:rsidR="000E6416" w:rsidRPr="0093038F" w14:paraId="017855B0" w14:textId="77777777" w:rsidTr="00DF42F5">
        <w:trPr>
          <w:cantSplit/>
        </w:trPr>
        <w:tc>
          <w:tcPr>
            <w:tcW w:w="3551" w:type="dxa"/>
            <w:gridSpan w:val="2"/>
            <w:tcBorders>
              <w:top w:val="nil"/>
              <w:left w:val="nil"/>
              <w:bottom w:val="nil"/>
              <w:right w:val="thinThickSmallGap" w:sz="12" w:space="0" w:color="auto"/>
            </w:tcBorders>
          </w:tcPr>
          <w:p w14:paraId="1CEA40DA" w14:textId="77777777" w:rsidR="000E6416" w:rsidRPr="0093038F" w:rsidRDefault="000E6416" w:rsidP="00DF42F5">
            <w:pPr>
              <w:rPr>
                <w:rFonts w:cs="AL-Mohanad"/>
                <w:szCs w:val="12"/>
              </w:rPr>
            </w:pPr>
          </w:p>
        </w:tc>
        <w:tc>
          <w:tcPr>
            <w:tcW w:w="3663" w:type="dxa"/>
            <w:gridSpan w:val="2"/>
            <w:tcBorders>
              <w:top w:val="thinThickSmallGap" w:sz="12" w:space="0" w:color="auto"/>
              <w:left w:val="thinThickSmallGap" w:sz="12" w:space="0" w:color="auto"/>
              <w:bottom w:val="thinThickSmallGap" w:sz="12" w:space="0" w:color="auto"/>
              <w:right w:val="thinThickSmallGap" w:sz="12" w:space="0" w:color="auto"/>
            </w:tcBorders>
            <w:shd w:val="pct25" w:color="auto" w:fill="auto"/>
          </w:tcPr>
          <w:p w14:paraId="61C6BA3E" w14:textId="77777777" w:rsidR="000E6416" w:rsidRPr="00124DA9" w:rsidRDefault="000E6416" w:rsidP="00DF42F5">
            <w:pPr>
              <w:jc w:val="center"/>
              <w:rPr>
                <w:rFonts w:cs="Simplified Arabic"/>
                <w:b/>
                <w:bCs/>
                <w:sz w:val="28"/>
                <w:szCs w:val="28"/>
              </w:rPr>
            </w:pPr>
            <w:r w:rsidRPr="00124DA9">
              <w:rPr>
                <w:rFonts w:cs="Simplified Arabic" w:hint="cs"/>
                <w:b/>
                <w:bCs/>
                <w:sz w:val="28"/>
                <w:szCs w:val="28"/>
                <w:rtl/>
              </w:rPr>
              <w:t>عقد عمل</w:t>
            </w:r>
          </w:p>
        </w:tc>
        <w:tc>
          <w:tcPr>
            <w:tcW w:w="2879" w:type="dxa"/>
            <w:tcBorders>
              <w:top w:val="nil"/>
              <w:left w:val="thinThickSmallGap" w:sz="12" w:space="0" w:color="auto"/>
              <w:bottom w:val="nil"/>
              <w:right w:val="nil"/>
            </w:tcBorders>
          </w:tcPr>
          <w:p w14:paraId="1FE3CE91" w14:textId="77777777" w:rsidR="000E6416" w:rsidRPr="0093038F" w:rsidRDefault="000E6416" w:rsidP="00DF42F5">
            <w:pPr>
              <w:rPr>
                <w:rFonts w:cs="AL-Mohanad"/>
                <w:szCs w:val="12"/>
              </w:rPr>
            </w:pPr>
          </w:p>
        </w:tc>
      </w:tr>
      <w:tr w:rsidR="000E6416" w:rsidRPr="0093038F" w14:paraId="56AB634F" w14:textId="77777777" w:rsidTr="00DF42F5">
        <w:trPr>
          <w:cantSplit/>
        </w:trPr>
        <w:tc>
          <w:tcPr>
            <w:tcW w:w="10093" w:type="dxa"/>
            <w:gridSpan w:val="5"/>
            <w:tcBorders>
              <w:top w:val="nil"/>
              <w:left w:val="nil"/>
              <w:bottom w:val="thinThickSmallGap" w:sz="12" w:space="0" w:color="auto"/>
              <w:right w:val="nil"/>
            </w:tcBorders>
          </w:tcPr>
          <w:p w14:paraId="007BFF95" w14:textId="77777777" w:rsidR="000E6416" w:rsidRPr="0093038F" w:rsidRDefault="000E6416" w:rsidP="00DF42F5">
            <w:pPr>
              <w:jc w:val="center"/>
              <w:rPr>
                <w:rFonts w:cs="AL-Mohanad"/>
                <w:sz w:val="4"/>
                <w:szCs w:val="4"/>
                <w:rtl/>
              </w:rPr>
            </w:pPr>
          </w:p>
          <w:p w14:paraId="3008A4EA" w14:textId="77777777" w:rsidR="000E6416" w:rsidRPr="0093038F" w:rsidRDefault="000E6416" w:rsidP="00DF42F5">
            <w:pPr>
              <w:rPr>
                <w:rFonts w:cs="AL-Mohanad"/>
                <w:sz w:val="4"/>
                <w:szCs w:val="4"/>
              </w:rPr>
            </w:pPr>
          </w:p>
        </w:tc>
      </w:tr>
      <w:tr w:rsidR="000E6416" w:rsidRPr="008C6B7B" w14:paraId="52739D8F"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3364" w:type="dxa"/>
            <w:tcBorders>
              <w:top w:val="thinThickSmallGap" w:sz="12" w:space="0" w:color="auto"/>
              <w:left w:val="thickThinSmallGap" w:sz="12" w:space="0" w:color="auto"/>
              <w:bottom w:val="thickThinSmallGap" w:sz="12" w:space="0" w:color="auto"/>
              <w:right w:val="thinThickSmallGap" w:sz="12" w:space="0" w:color="auto"/>
            </w:tcBorders>
            <w:shd w:val="clear" w:color="auto" w:fill="E6E6E6"/>
          </w:tcPr>
          <w:p w14:paraId="080DA508"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 xml:space="preserve">اليوم: ______________ </w:t>
            </w:r>
          </w:p>
        </w:tc>
        <w:tc>
          <w:tcPr>
            <w:tcW w:w="3364" w:type="dxa"/>
            <w:gridSpan w:val="2"/>
            <w:tcBorders>
              <w:top w:val="thinThickSmallGap" w:sz="12" w:space="0" w:color="auto"/>
              <w:left w:val="thickThinSmallGap" w:sz="12" w:space="0" w:color="auto"/>
              <w:bottom w:val="thickThinSmallGap" w:sz="12" w:space="0" w:color="auto"/>
              <w:right w:val="thinThickSmallGap" w:sz="12" w:space="0" w:color="auto"/>
            </w:tcBorders>
            <w:shd w:val="clear" w:color="auto" w:fill="E6E6E6"/>
          </w:tcPr>
          <w:p w14:paraId="0E80DF1A"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التاريخ:______________</w:t>
            </w:r>
          </w:p>
        </w:tc>
        <w:tc>
          <w:tcPr>
            <w:tcW w:w="3365" w:type="dxa"/>
            <w:gridSpan w:val="2"/>
            <w:tcBorders>
              <w:top w:val="thinThickSmallGap" w:sz="12" w:space="0" w:color="auto"/>
              <w:left w:val="thickThinSmallGap" w:sz="12" w:space="0" w:color="auto"/>
              <w:bottom w:val="thickThinSmallGap" w:sz="12" w:space="0" w:color="auto"/>
              <w:right w:val="thinThickSmallGap" w:sz="12" w:space="0" w:color="auto"/>
            </w:tcBorders>
            <w:shd w:val="clear" w:color="auto" w:fill="E6E6E6"/>
          </w:tcPr>
          <w:p w14:paraId="00FBAEF5"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الموافق:______________</w:t>
            </w:r>
          </w:p>
        </w:tc>
      </w:tr>
    </w:tbl>
    <w:p w14:paraId="38704567" w14:textId="77777777" w:rsidR="000E6416" w:rsidRPr="0093038F" w:rsidRDefault="000E6416" w:rsidP="000E6416">
      <w:pPr>
        <w:rPr>
          <w:sz w:val="4"/>
          <w:szCs w:val="4"/>
          <w:rtl/>
        </w:rPr>
      </w:pPr>
    </w:p>
    <w:tbl>
      <w:tblPr>
        <w:bidiVisual/>
        <w:tblW w:w="0" w:type="auto"/>
        <w:tblInd w:w="107"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shd w:val="clear" w:color="auto" w:fill="E6E6E6"/>
        <w:tblLayout w:type="fixed"/>
        <w:tblLook w:val="0000" w:firstRow="0" w:lastRow="0" w:firstColumn="0" w:lastColumn="0" w:noHBand="0" w:noVBand="0"/>
      </w:tblPr>
      <w:tblGrid>
        <w:gridCol w:w="10093"/>
      </w:tblGrid>
      <w:tr w:rsidR="000E6416" w:rsidRPr="0093038F" w14:paraId="5BE3988C" w14:textId="77777777" w:rsidTr="00DF42F5">
        <w:trPr>
          <w:cantSplit/>
        </w:trPr>
        <w:tc>
          <w:tcPr>
            <w:tcW w:w="10093" w:type="dxa"/>
            <w:shd w:val="clear" w:color="auto" w:fill="E6E6E6"/>
          </w:tcPr>
          <w:p w14:paraId="4623462D" w14:textId="77777777" w:rsidR="000E6416" w:rsidRPr="008C6B7B" w:rsidRDefault="000E6416" w:rsidP="00DF42F5">
            <w:pPr>
              <w:jc w:val="lowKashida"/>
              <w:rPr>
                <w:rFonts w:cs="Simplified Arabic"/>
                <w:b/>
                <w:bCs/>
                <w:sz w:val="26"/>
                <w:szCs w:val="26"/>
                <w:u w:val="single"/>
                <w:rtl/>
              </w:rPr>
            </w:pPr>
            <w:r w:rsidRPr="008C6B7B">
              <w:rPr>
                <w:rFonts w:cs="Simplified Arabic" w:hint="cs"/>
                <w:b/>
                <w:bCs/>
                <w:sz w:val="26"/>
                <w:szCs w:val="26"/>
                <w:u w:val="single"/>
                <w:rtl/>
              </w:rPr>
              <w:t>الطرف الأول: وبياناته كما يلي:</w:t>
            </w:r>
          </w:p>
          <w:p w14:paraId="52480A4F" w14:textId="77777777" w:rsidR="000E6416" w:rsidRPr="008C6B7B" w:rsidRDefault="000E6416" w:rsidP="00DF42F5">
            <w:pPr>
              <w:jc w:val="lowKashida"/>
              <w:rPr>
                <w:rFonts w:cs="Simplified Arabic"/>
                <w:sz w:val="26"/>
                <w:szCs w:val="26"/>
                <w:rtl/>
              </w:rPr>
            </w:pPr>
            <w:r>
              <w:rPr>
                <w:rFonts w:cs="Simplified Arabic" w:hint="cs"/>
                <w:sz w:val="26"/>
                <w:szCs w:val="26"/>
                <w:rtl/>
              </w:rPr>
              <w:t>الإسم</w:t>
            </w:r>
            <w:r w:rsidRPr="008C6B7B">
              <w:rPr>
                <w:rFonts w:cs="Simplified Arabic" w:hint="cs"/>
                <w:sz w:val="26"/>
                <w:szCs w:val="26"/>
                <w:rtl/>
              </w:rPr>
              <w:t xml:space="preserve"> التجاري: __________________________________________________،  رقم السجل التجاري: (                    )   تاريخ : (                )   ، مــصــدره : (                   )   .</w:t>
            </w:r>
          </w:p>
          <w:p w14:paraId="30C049FF" w14:textId="77777777" w:rsidR="000E6416" w:rsidRPr="008C6B7B" w:rsidRDefault="000E6416" w:rsidP="00DF42F5">
            <w:pPr>
              <w:jc w:val="lowKashida"/>
              <w:rPr>
                <w:rFonts w:cs="AL-Mohanad"/>
                <w:sz w:val="26"/>
                <w:szCs w:val="26"/>
              </w:rPr>
            </w:pPr>
            <w:r w:rsidRPr="008C6B7B">
              <w:rPr>
                <w:rFonts w:cs="Simplified Arabic" w:hint="cs"/>
                <w:sz w:val="26"/>
                <w:szCs w:val="26"/>
                <w:rtl/>
              </w:rPr>
              <w:t>ويمثله في هذا العقد________________________________________________</w:t>
            </w:r>
          </w:p>
        </w:tc>
      </w:tr>
    </w:tbl>
    <w:p w14:paraId="456015B1" w14:textId="77777777" w:rsidR="000E6416" w:rsidRPr="0093038F" w:rsidRDefault="000E6416" w:rsidP="000E6416">
      <w:pPr>
        <w:rPr>
          <w:sz w:val="4"/>
          <w:szCs w:val="4"/>
          <w:rtl/>
        </w:rPr>
      </w:pPr>
    </w:p>
    <w:tbl>
      <w:tblPr>
        <w:bidiVisual/>
        <w:tblW w:w="0" w:type="auto"/>
        <w:tblInd w:w="107"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shd w:val="clear" w:color="auto" w:fill="E6E6E6"/>
        <w:tblLayout w:type="fixed"/>
        <w:tblLook w:val="0000" w:firstRow="0" w:lastRow="0" w:firstColumn="0" w:lastColumn="0" w:noHBand="0" w:noVBand="0"/>
      </w:tblPr>
      <w:tblGrid>
        <w:gridCol w:w="10093"/>
      </w:tblGrid>
      <w:tr w:rsidR="000E6416" w:rsidRPr="0093038F" w14:paraId="629583DC" w14:textId="77777777" w:rsidTr="00DF42F5">
        <w:trPr>
          <w:cantSplit/>
        </w:trPr>
        <w:tc>
          <w:tcPr>
            <w:tcW w:w="10093" w:type="dxa"/>
            <w:shd w:val="clear" w:color="auto" w:fill="E6E6E6"/>
          </w:tcPr>
          <w:p w14:paraId="122CF12F" w14:textId="77777777" w:rsidR="000E6416" w:rsidRPr="008C6B7B" w:rsidRDefault="000E6416" w:rsidP="00DF42F5">
            <w:pPr>
              <w:jc w:val="lowKashida"/>
              <w:rPr>
                <w:rFonts w:cs="Simplified Arabic"/>
                <w:b/>
                <w:bCs/>
                <w:sz w:val="26"/>
                <w:szCs w:val="26"/>
                <w:u w:val="single"/>
                <w:rtl/>
              </w:rPr>
            </w:pPr>
            <w:r w:rsidRPr="008C6B7B">
              <w:rPr>
                <w:rFonts w:cs="Simplified Arabic" w:hint="cs"/>
                <w:b/>
                <w:bCs/>
                <w:sz w:val="26"/>
                <w:szCs w:val="26"/>
                <w:u w:val="single"/>
                <w:rtl/>
              </w:rPr>
              <w:t>الطرف الثاني: وبياناته كما يلي:</w:t>
            </w:r>
          </w:p>
          <w:p w14:paraId="612D4F4B"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السيد: ________________________ من الجنسية:_______________________________</w:t>
            </w:r>
          </w:p>
          <w:p w14:paraId="2247EB6E"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رقم جواز السفر/ الإقامة/ بطاقة الأحوال المدنية:_____________________________________</w:t>
            </w:r>
          </w:p>
          <w:p w14:paraId="3C1FA61D"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تاريخ الاصدار: ___________________ مكان الاصدار: ___________________________</w:t>
            </w:r>
          </w:p>
          <w:p w14:paraId="2534877F"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 xml:space="preserve">رقم الهاتف: _______________________البريد الإلكتروني </w:t>
            </w:r>
            <w:r w:rsidRPr="008C6B7B">
              <w:rPr>
                <w:rFonts w:ascii="Arial" w:hAnsi="Arial" w:cs="Arial"/>
                <w:sz w:val="26"/>
                <w:szCs w:val="26"/>
              </w:rPr>
              <w:t>E-Mail</w:t>
            </w:r>
            <w:r w:rsidRPr="008C6B7B">
              <w:rPr>
                <w:rFonts w:cs="Simplified Arabic" w:hint="cs"/>
                <w:sz w:val="26"/>
                <w:szCs w:val="26"/>
                <w:rtl/>
              </w:rPr>
              <w:t>: ___________________</w:t>
            </w:r>
          </w:p>
          <w:p w14:paraId="6B3EC842" w14:textId="77777777" w:rsidR="000E6416" w:rsidRPr="008C6B7B" w:rsidRDefault="000E6416" w:rsidP="00DF42F5">
            <w:pPr>
              <w:jc w:val="lowKashida"/>
              <w:rPr>
                <w:rFonts w:cs="AL-Mohanad"/>
                <w:sz w:val="26"/>
                <w:szCs w:val="26"/>
                <w:rtl/>
              </w:rPr>
            </w:pPr>
            <w:r w:rsidRPr="008C6B7B">
              <w:rPr>
                <w:rFonts w:cs="Simplified Arabic" w:hint="cs"/>
                <w:sz w:val="26"/>
                <w:szCs w:val="26"/>
                <w:rtl/>
              </w:rPr>
              <w:t>العنوان البريدي : ________________________________________________________</w:t>
            </w:r>
          </w:p>
        </w:tc>
      </w:tr>
    </w:tbl>
    <w:p w14:paraId="1CF080BE" w14:textId="77777777" w:rsidR="000E6416" w:rsidRPr="0093038F" w:rsidRDefault="000E6416" w:rsidP="000E6416">
      <w:pPr>
        <w:rPr>
          <w:sz w:val="4"/>
          <w:szCs w:val="4"/>
          <w:rtl/>
        </w:rPr>
      </w:pPr>
    </w:p>
    <w:tbl>
      <w:tblPr>
        <w:bidiVisual/>
        <w:tblW w:w="0" w:type="auto"/>
        <w:tblInd w:w="107"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shd w:val="clear" w:color="auto" w:fill="E6E6E6"/>
        <w:tblLayout w:type="fixed"/>
        <w:tblLook w:val="0000" w:firstRow="0" w:lastRow="0" w:firstColumn="0" w:lastColumn="0" w:noHBand="0" w:noVBand="0"/>
      </w:tblPr>
      <w:tblGrid>
        <w:gridCol w:w="10093"/>
      </w:tblGrid>
      <w:tr w:rsidR="000E6416" w:rsidRPr="008C6B7B" w14:paraId="5C7021FD" w14:textId="77777777" w:rsidTr="00DF42F5">
        <w:trPr>
          <w:cantSplit/>
        </w:trPr>
        <w:tc>
          <w:tcPr>
            <w:tcW w:w="10093" w:type="dxa"/>
            <w:shd w:val="clear" w:color="auto" w:fill="E6E6E6"/>
          </w:tcPr>
          <w:p w14:paraId="5187A920" w14:textId="77777777" w:rsidR="000E6416" w:rsidRPr="008C6B7B" w:rsidRDefault="000E6416" w:rsidP="00DF42F5">
            <w:pPr>
              <w:jc w:val="lowKashida"/>
              <w:rPr>
                <w:rFonts w:cs="Simplified Arabic"/>
                <w:sz w:val="26"/>
                <w:szCs w:val="26"/>
              </w:rPr>
            </w:pPr>
            <w:r w:rsidRPr="008C6B7B">
              <w:rPr>
                <w:rFonts w:cs="Simplified Arabic" w:hint="cs"/>
                <w:sz w:val="26"/>
                <w:szCs w:val="26"/>
                <w:rtl/>
              </w:rPr>
              <w:t>حيث التقت إرادة الطرفين في العمل والتعاون بينهما، تم الإيجاب والقبول واتفقا وهما بكامل الأوصاف المعتبرة شرعا على التالي:</w:t>
            </w:r>
          </w:p>
        </w:tc>
      </w:tr>
    </w:tbl>
    <w:p w14:paraId="54D4E04B" w14:textId="77777777" w:rsidR="000E6416" w:rsidRPr="0093038F" w:rsidRDefault="000E6416" w:rsidP="000E6416">
      <w:pPr>
        <w:rPr>
          <w:sz w:val="8"/>
          <w:szCs w:val="8"/>
          <w:rtl/>
        </w:rPr>
      </w:pPr>
    </w:p>
    <w:tbl>
      <w:tblPr>
        <w:bidiVisual/>
        <w:tblW w:w="0" w:type="auto"/>
        <w:tblInd w:w="107"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000" w:firstRow="0" w:lastRow="0" w:firstColumn="0" w:lastColumn="0" w:noHBand="0" w:noVBand="0"/>
      </w:tblPr>
      <w:tblGrid>
        <w:gridCol w:w="567"/>
        <w:gridCol w:w="1985"/>
        <w:gridCol w:w="5386"/>
        <w:gridCol w:w="2155"/>
      </w:tblGrid>
      <w:tr w:rsidR="000E6416" w:rsidRPr="0093038F" w14:paraId="5A1519DE" w14:textId="77777777" w:rsidTr="00DF42F5">
        <w:trPr>
          <w:cantSplit/>
        </w:trPr>
        <w:tc>
          <w:tcPr>
            <w:tcW w:w="2552" w:type="dxa"/>
            <w:gridSpan w:val="2"/>
            <w:tcBorders>
              <w:top w:val="nil"/>
              <w:left w:val="nil"/>
              <w:bottom w:val="nil"/>
              <w:right w:val="thickThinSmallGap" w:sz="12" w:space="0" w:color="auto"/>
            </w:tcBorders>
          </w:tcPr>
          <w:p w14:paraId="05AD80FB"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6C39C797"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بيانات الوظيفة</w:t>
            </w:r>
          </w:p>
        </w:tc>
        <w:tc>
          <w:tcPr>
            <w:tcW w:w="2155" w:type="dxa"/>
            <w:tcBorders>
              <w:top w:val="nil"/>
              <w:left w:val="thinThickSmallGap" w:sz="12" w:space="0" w:color="auto"/>
              <w:bottom w:val="nil"/>
              <w:right w:val="nil"/>
            </w:tcBorders>
          </w:tcPr>
          <w:p w14:paraId="7FAAE4B6" w14:textId="77777777" w:rsidR="000E6416" w:rsidRPr="0093038F" w:rsidRDefault="000E6416" w:rsidP="00DF42F5">
            <w:pPr>
              <w:rPr>
                <w:rFonts w:cs="AL-Mohanad"/>
                <w:szCs w:val="12"/>
              </w:rPr>
            </w:pPr>
          </w:p>
        </w:tc>
      </w:tr>
      <w:tr w:rsidR="000E6416" w:rsidRPr="0093038F" w14:paraId="4C5F25C8" w14:textId="77777777" w:rsidTr="00DF42F5">
        <w:trPr>
          <w:cantSplit/>
        </w:trPr>
        <w:tc>
          <w:tcPr>
            <w:tcW w:w="10093" w:type="dxa"/>
            <w:gridSpan w:val="4"/>
            <w:tcBorders>
              <w:top w:val="nil"/>
              <w:left w:val="nil"/>
              <w:bottom w:val="thinThickSmallGap" w:sz="12" w:space="0" w:color="auto"/>
              <w:right w:val="nil"/>
            </w:tcBorders>
          </w:tcPr>
          <w:p w14:paraId="768E4E4F" w14:textId="77777777" w:rsidR="000E6416" w:rsidRPr="0093038F" w:rsidRDefault="000E6416" w:rsidP="00DF42F5">
            <w:pPr>
              <w:rPr>
                <w:rFonts w:cs="AL-Mohanad"/>
                <w:szCs w:val="8"/>
              </w:rPr>
            </w:pPr>
          </w:p>
        </w:tc>
      </w:tr>
      <w:tr w:rsidR="000E6416" w:rsidRPr="008C6B7B" w14:paraId="37826C89" w14:textId="77777777" w:rsidTr="00DF42F5">
        <w:trPr>
          <w:cantSplit/>
        </w:trPr>
        <w:tc>
          <w:tcPr>
            <w:tcW w:w="10093" w:type="dxa"/>
            <w:gridSpan w:val="4"/>
            <w:tcBorders>
              <w:top w:val="thinThickSmallGap" w:sz="12" w:space="0" w:color="auto"/>
              <w:bottom w:val="thinThickSmallGap" w:sz="12" w:space="0" w:color="auto"/>
            </w:tcBorders>
          </w:tcPr>
          <w:p w14:paraId="793957DF"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 xml:space="preserve">يلتزم الطرف الثاني بأن يعمل لدى الطرف الأول كما يلي : </w:t>
            </w:r>
          </w:p>
          <w:p w14:paraId="27ED0DA2"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الوظيفة: ______________________________________________________________</w:t>
            </w:r>
          </w:p>
          <w:p w14:paraId="4C30D100"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الوحدة التنظيمية: ________________________________________________________</w:t>
            </w:r>
          </w:p>
          <w:p w14:paraId="07CEBBFA"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الفرع: _______________________________________________________________</w:t>
            </w:r>
          </w:p>
          <w:p w14:paraId="210E2A88" w14:textId="77777777" w:rsidR="000E6416" w:rsidRPr="008C6B7B" w:rsidRDefault="000E6416" w:rsidP="00DF42F5">
            <w:pPr>
              <w:jc w:val="lowKashida"/>
              <w:rPr>
                <w:rFonts w:cs="Simplified Arabic"/>
                <w:sz w:val="26"/>
                <w:szCs w:val="26"/>
              </w:rPr>
            </w:pPr>
            <w:r w:rsidRPr="008C6B7B">
              <w:rPr>
                <w:rFonts w:cs="Simplified Arabic" w:hint="cs"/>
                <w:sz w:val="26"/>
                <w:szCs w:val="26"/>
                <w:rtl/>
              </w:rPr>
              <w:t>المدينة: ______________________________________________________________</w:t>
            </w:r>
          </w:p>
        </w:tc>
      </w:tr>
      <w:tr w:rsidR="000E6416" w:rsidRPr="0093038F" w14:paraId="5F6B28B8" w14:textId="77777777" w:rsidTr="00DF42F5">
        <w:trPr>
          <w:cantSplit/>
        </w:trPr>
        <w:tc>
          <w:tcPr>
            <w:tcW w:w="10093" w:type="dxa"/>
            <w:gridSpan w:val="4"/>
            <w:tcBorders>
              <w:top w:val="thinThickSmallGap" w:sz="12" w:space="0" w:color="auto"/>
              <w:left w:val="nil"/>
              <w:bottom w:val="nil"/>
              <w:right w:val="nil"/>
            </w:tcBorders>
          </w:tcPr>
          <w:p w14:paraId="218AA867" w14:textId="77777777" w:rsidR="000E6416" w:rsidRPr="0093038F" w:rsidRDefault="000E6416" w:rsidP="00DF42F5">
            <w:pPr>
              <w:rPr>
                <w:rFonts w:cs="AL-Mohanad"/>
                <w:szCs w:val="8"/>
              </w:rPr>
            </w:pPr>
          </w:p>
        </w:tc>
      </w:tr>
      <w:tr w:rsidR="000E6416" w:rsidRPr="0093038F" w14:paraId="2BFC10F5" w14:textId="77777777" w:rsidTr="00DF42F5">
        <w:trPr>
          <w:cantSplit/>
        </w:trPr>
        <w:tc>
          <w:tcPr>
            <w:tcW w:w="2552" w:type="dxa"/>
            <w:gridSpan w:val="2"/>
            <w:tcBorders>
              <w:top w:val="nil"/>
              <w:left w:val="nil"/>
              <w:bottom w:val="nil"/>
              <w:right w:val="thickThinSmallGap" w:sz="12" w:space="0" w:color="auto"/>
            </w:tcBorders>
          </w:tcPr>
          <w:p w14:paraId="2D06089D"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5B854CD8"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مدة العقد</w:t>
            </w:r>
          </w:p>
        </w:tc>
        <w:tc>
          <w:tcPr>
            <w:tcW w:w="2155" w:type="dxa"/>
            <w:tcBorders>
              <w:top w:val="nil"/>
              <w:left w:val="thinThickSmallGap" w:sz="12" w:space="0" w:color="auto"/>
              <w:bottom w:val="nil"/>
              <w:right w:val="nil"/>
            </w:tcBorders>
          </w:tcPr>
          <w:p w14:paraId="23E1E432" w14:textId="77777777" w:rsidR="000E6416" w:rsidRPr="0093038F" w:rsidRDefault="000E6416" w:rsidP="00DF42F5">
            <w:pPr>
              <w:rPr>
                <w:rFonts w:cs="AL-Mohanad"/>
                <w:szCs w:val="12"/>
              </w:rPr>
            </w:pPr>
          </w:p>
        </w:tc>
      </w:tr>
      <w:tr w:rsidR="000E6416" w:rsidRPr="0093038F" w14:paraId="63C38421" w14:textId="77777777" w:rsidTr="00DF42F5">
        <w:trPr>
          <w:cantSplit/>
        </w:trPr>
        <w:tc>
          <w:tcPr>
            <w:tcW w:w="10093" w:type="dxa"/>
            <w:gridSpan w:val="4"/>
            <w:tcBorders>
              <w:top w:val="nil"/>
              <w:left w:val="nil"/>
              <w:bottom w:val="thinThickSmallGap" w:sz="12" w:space="0" w:color="auto"/>
              <w:right w:val="nil"/>
            </w:tcBorders>
          </w:tcPr>
          <w:p w14:paraId="002342BA" w14:textId="77777777" w:rsidR="000E6416" w:rsidRPr="0093038F" w:rsidRDefault="000E6416" w:rsidP="00DF42F5">
            <w:pPr>
              <w:rPr>
                <w:rFonts w:cs="AL-Mohanad"/>
                <w:szCs w:val="8"/>
              </w:rPr>
            </w:pPr>
          </w:p>
        </w:tc>
      </w:tr>
      <w:tr w:rsidR="000E6416" w:rsidRPr="008C6B7B" w14:paraId="3EB8FCB2" w14:textId="77777777" w:rsidTr="00DF42F5">
        <w:trPr>
          <w:cantSplit/>
        </w:trPr>
        <w:tc>
          <w:tcPr>
            <w:tcW w:w="10093" w:type="dxa"/>
            <w:gridSpan w:val="4"/>
            <w:tcBorders>
              <w:top w:val="thinThickSmallGap" w:sz="12" w:space="0" w:color="auto"/>
              <w:bottom w:val="thinThickSmallGap" w:sz="12" w:space="0" w:color="auto"/>
            </w:tcBorders>
          </w:tcPr>
          <w:p w14:paraId="5EB0C66C" w14:textId="77777777" w:rsidR="000E6416" w:rsidRPr="008C6B7B" w:rsidRDefault="000E6416" w:rsidP="00DF42F5">
            <w:pPr>
              <w:jc w:val="lowKashida"/>
              <w:rPr>
                <w:rFonts w:cs="AL-Mohanad"/>
                <w:sz w:val="26"/>
                <w:szCs w:val="26"/>
                <w:rtl/>
              </w:rPr>
            </w:pPr>
            <w:r w:rsidRPr="008C6B7B">
              <w:rPr>
                <w:rFonts w:cs="Simplified Arabic" w:hint="cs"/>
                <w:sz w:val="26"/>
                <w:szCs w:val="26"/>
                <w:rtl/>
              </w:rPr>
              <w:t>اتفق الطرفان على أن هذا العقد يحكم العلاقة بين كل منهما لمدة( ____ ) سنة / سنوات بالتقويم الميلادي تبدأ من تاريخ مباشرة الطرف الثاني العمل لدى الطرف الأول، ولا يعتبر هذا العقد ساري المفعول إلا بعد مباشرة الطرف الثاني العمل في مواقع الطرف الأول .</w:t>
            </w:r>
          </w:p>
        </w:tc>
      </w:tr>
      <w:tr w:rsidR="000E6416" w:rsidRPr="0093038F" w14:paraId="28459798"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thinThickSmallGap" w:sz="12" w:space="0" w:color="auto"/>
              <w:left w:val="nil"/>
              <w:bottom w:val="nil"/>
              <w:right w:val="nil"/>
            </w:tcBorders>
          </w:tcPr>
          <w:p w14:paraId="59C2FBE0" w14:textId="77777777" w:rsidR="000E6416" w:rsidRPr="0093038F" w:rsidRDefault="000E6416" w:rsidP="00DF42F5">
            <w:pPr>
              <w:rPr>
                <w:rFonts w:cs="AL-Mohanad"/>
                <w:szCs w:val="8"/>
              </w:rPr>
            </w:pPr>
          </w:p>
        </w:tc>
      </w:tr>
      <w:tr w:rsidR="000E6416" w:rsidRPr="0093038F" w14:paraId="2495E4B0"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52" w:type="dxa"/>
            <w:gridSpan w:val="2"/>
            <w:tcBorders>
              <w:top w:val="nil"/>
              <w:left w:val="nil"/>
              <w:bottom w:val="nil"/>
              <w:right w:val="thickThinSmallGap" w:sz="12" w:space="0" w:color="auto"/>
            </w:tcBorders>
          </w:tcPr>
          <w:p w14:paraId="10D5662F"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ckThinSmallGap" w:sz="12" w:space="0" w:color="auto"/>
              <w:right w:val="thinThickSmallGap" w:sz="12" w:space="0" w:color="auto"/>
            </w:tcBorders>
            <w:shd w:val="clear" w:color="auto" w:fill="E6E6E6"/>
            <w:vAlign w:val="center"/>
          </w:tcPr>
          <w:p w14:paraId="65BDC2E2"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فترة التجربة</w:t>
            </w:r>
          </w:p>
        </w:tc>
        <w:tc>
          <w:tcPr>
            <w:tcW w:w="2155" w:type="dxa"/>
            <w:tcBorders>
              <w:top w:val="nil"/>
              <w:left w:val="thinThickSmallGap" w:sz="12" w:space="0" w:color="auto"/>
              <w:bottom w:val="nil"/>
              <w:right w:val="nil"/>
            </w:tcBorders>
          </w:tcPr>
          <w:p w14:paraId="3BEA3F94" w14:textId="77777777" w:rsidR="000E6416" w:rsidRPr="0093038F" w:rsidRDefault="000E6416" w:rsidP="00DF42F5">
            <w:pPr>
              <w:rPr>
                <w:rFonts w:cs="AL-Mohanad"/>
                <w:szCs w:val="12"/>
              </w:rPr>
            </w:pPr>
          </w:p>
        </w:tc>
      </w:tr>
      <w:tr w:rsidR="000E6416" w:rsidRPr="0093038F" w14:paraId="46A88236"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nil"/>
              <w:left w:val="nil"/>
              <w:bottom w:val="thinThickSmallGap" w:sz="12" w:space="0" w:color="auto"/>
              <w:right w:val="nil"/>
            </w:tcBorders>
          </w:tcPr>
          <w:p w14:paraId="2572F833" w14:textId="77777777" w:rsidR="000E6416" w:rsidRPr="0093038F" w:rsidRDefault="000E6416" w:rsidP="00DF42F5">
            <w:pPr>
              <w:rPr>
                <w:rFonts w:cs="AL-Mohanad"/>
                <w:szCs w:val="8"/>
              </w:rPr>
            </w:pPr>
          </w:p>
        </w:tc>
      </w:tr>
      <w:tr w:rsidR="000E6416" w:rsidRPr="0093038F" w14:paraId="6D5ABE16"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10093" w:type="dxa"/>
            <w:gridSpan w:val="4"/>
            <w:tcBorders>
              <w:top w:val="thinThickSmallGap" w:sz="12" w:space="0" w:color="auto"/>
              <w:left w:val="thickThinSmallGap" w:sz="12" w:space="0" w:color="auto"/>
              <w:bottom w:val="thickThinSmallGap" w:sz="12" w:space="0" w:color="auto"/>
              <w:right w:val="thinThickSmallGap" w:sz="12" w:space="0" w:color="auto"/>
            </w:tcBorders>
          </w:tcPr>
          <w:p w14:paraId="4998289C"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t xml:space="preserve">يكون الطرف الثاني تحت التجربة لمدة </w:t>
            </w:r>
            <w:r w:rsidRPr="00124DA9">
              <w:rPr>
                <w:rFonts w:ascii="Arial" w:hAnsi="Arial" w:cs="Arial"/>
                <w:sz w:val="28"/>
                <w:szCs w:val="28"/>
                <w:rtl/>
              </w:rPr>
              <w:t>(3)</w:t>
            </w:r>
            <w:r w:rsidRPr="00124DA9">
              <w:rPr>
                <w:rFonts w:cs="Simplified Arabic" w:hint="cs"/>
                <w:sz w:val="28"/>
                <w:szCs w:val="28"/>
                <w:rtl/>
              </w:rPr>
              <w:t xml:space="preserve"> ثلاثة شهور تبدأ من تاريخ مباشرته العمل الفعلي وللطرف الأول الحق في فسخ العقد خلال فترة التجربة دون إعلان أو مكافأة أو تعويض وذلك بموجب نظام العمل .</w:t>
            </w:r>
          </w:p>
        </w:tc>
      </w:tr>
      <w:tr w:rsidR="000E6416" w:rsidRPr="0093038F" w14:paraId="78349541"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thickThinSmallGap" w:sz="12" w:space="0" w:color="auto"/>
              <w:left w:val="nil"/>
              <w:bottom w:val="nil"/>
              <w:right w:val="nil"/>
            </w:tcBorders>
          </w:tcPr>
          <w:p w14:paraId="4D3B54E4" w14:textId="77777777" w:rsidR="000E6416" w:rsidRPr="0093038F" w:rsidRDefault="000E6416" w:rsidP="00DF42F5">
            <w:pPr>
              <w:rPr>
                <w:rFonts w:cs="AL-Mohanad"/>
                <w:szCs w:val="8"/>
              </w:rPr>
            </w:pPr>
          </w:p>
        </w:tc>
      </w:tr>
      <w:tr w:rsidR="000E6416" w:rsidRPr="0093038F" w14:paraId="0F2ED914"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52" w:type="dxa"/>
            <w:gridSpan w:val="2"/>
            <w:tcBorders>
              <w:top w:val="nil"/>
              <w:left w:val="nil"/>
              <w:bottom w:val="nil"/>
              <w:right w:val="thickThinSmallGap" w:sz="12" w:space="0" w:color="auto"/>
            </w:tcBorders>
          </w:tcPr>
          <w:p w14:paraId="144EC412"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2CC497EB"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التاريخ المحدد لمباشرة العمل</w:t>
            </w:r>
          </w:p>
        </w:tc>
        <w:tc>
          <w:tcPr>
            <w:tcW w:w="2155" w:type="dxa"/>
            <w:tcBorders>
              <w:top w:val="nil"/>
              <w:left w:val="thinThickSmallGap" w:sz="12" w:space="0" w:color="auto"/>
              <w:bottom w:val="nil"/>
              <w:right w:val="nil"/>
            </w:tcBorders>
          </w:tcPr>
          <w:p w14:paraId="0D04E0C0" w14:textId="77777777" w:rsidR="000E6416" w:rsidRPr="0093038F" w:rsidRDefault="000E6416" w:rsidP="00DF42F5">
            <w:pPr>
              <w:rPr>
                <w:rFonts w:cs="AL-Mohanad"/>
                <w:szCs w:val="12"/>
              </w:rPr>
            </w:pPr>
          </w:p>
        </w:tc>
      </w:tr>
      <w:tr w:rsidR="000E6416" w:rsidRPr="0093038F" w14:paraId="2FB619A2"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nil"/>
              <w:left w:val="nil"/>
              <w:bottom w:val="thinThickSmallGap" w:sz="12" w:space="0" w:color="auto"/>
              <w:right w:val="nil"/>
            </w:tcBorders>
          </w:tcPr>
          <w:p w14:paraId="134A9801" w14:textId="77777777" w:rsidR="000E6416" w:rsidRPr="001C62BA" w:rsidRDefault="000E6416" w:rsidP="00DF42F5">
            <w:pPr>
              <w:rPr>
                <w:rFonts w:cs="AL-Mohanad"/>
                <w:szCs w:val="8"/>
                <w:lang w:val="en-GB"/>
              </w:rPr>
            </w:pPr>
          </w:p>
        </w:tc>
      </w:tr>
      <w:tr w:rsidR="000E6416" w:rsidRPr="0093038F" w14:paraId="05F84E51"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10093" w:type="dxa"/>
            <w:gridSpan w:val="4"/>
            <w:tcBorders>
              <w:top w:val="thinThickSmallGap" w:sz="12" w:space="0" w:color="auto"/>
              <w:left w:val="thickThinSmallGap" w:sz="12" w:space="0" w:color="auto"/>
              <w:bottom w:val="thickThinSmallGap" w:sz="12" w:space="0" w:color="auto"/>
              <w:right w:val="thinThickSmallGap" w:sz="12" w:space="0" w:color="auto"/>
            </w:tcBorders>
          </w:tcPr>
          <w:p w14:paraId="78022953"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lastRenderedPageBreak/>
              <w:t>يلتزم الطرف الثاني مباشرة العمل خلال فترة أقصاها: _______ يوما اعتبارا من تاريخ توقيع هذا العقد وألا أعتبر هذا العقد مفسوخا من جانبه.</w:t>
            </w:r>
          </w:p>
        </w:tc>
      </w:tr>
      <w:tr w:rsidR="000E6416" w:rsidRPr="0093038F" w14:paraId="54E0BE78"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thickThinSmallGap" w:sz="12" w:space="0" w:color="auto"/>
              <w:left w:val="nil"/>
              <w:bottom w:val="nil"/>
              <w:right w:val="nil"/>
            </w:tcBorders>
          </w:tcPr>
          <w:p w14:paraId="21E121F7" w14:textId="77777777" w:rsidR="000E6416" w:rsidRPr="0093038F" w:rsidRDefault="000E6416" w:rsidP="00DF42F5">
            <w:pPr>
              <w:rPr>
                <w:rFonts w:cs="AL-Mohanad"/>
                <w:szCs w:val="8"/>
              </w:rPr>
            </w:pPr>
          </w:p>
        </w:tc>
      </w:tr>
      <w:tr w:rsidR="000E6416" w:rsidRPr="0093038F" w14:paraId="797C0284"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52" w:type="dxa"/>
            <w:gridSpan w:val="2"/>
            <w:tcBorders>
              <w:top w:val="nil"/>
              <w:left w:val="nil"/>
              <w:bottom w:val="nil"/>
              <w:right w:val="thickThinSmallGap" w:sz="12" w:space="0" w:color="auto"/>
            </w:tcBorders>
          </w:tcPr>
          <w:p w14:paraId="4CF7F535"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5F86D682"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الأجر الشهري</w:t>
            </w:r>
          </w:p>
        </w:tc>
        <w:tc>
          <w:tcPr>
            <w:tcW w:w="2155" w:type="dxa"/>
            <w:tcBorders>
              <w:top w:val="nil"/>
              <w:left w:val="thinThickSmallGap" w:sz="12" w:space="0" w:color="auto"/>
              <w:bottom w:val="nil"/>
              <w:right w:val="nil"/>
            </w:tcBorders>
          </w:tcPr>
          <w:p w14:paraId="52E0146A" w14:textId="77777777" w:rsidR="000E6416" w:rsidRPr="0093038F" w:rsidRDefault="000E6416" w:rsidP="00DF42F5">
            <w:pPr>
              <w:rPr>
                <w:rFonts w:cs="AL-Mohanad"/>
                <w:szCs w:val="12"/>
              </w:rPr>
            </w:pPr>
          </w:p>
        </w:tc>
      </w:tr>
      <w:tr w:rsidR="000E6416" w:rsidRPr="0093038F" w14:paraId="41D386A8"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nil"/>
              <w:left w:val="nil"/>
              <w:bottom w:val="thinThickSmallGap" w:sz="12" w:space="0" w:color="auto"/>
              <w:right w:val="nil"/>
            </w:tcBorders>
          </w:tcPr>
          <w:p w14:paraId="25798441" w14:textId="77777777" w:rsidR="000E6416" w:rsidRPr="0093038F" w:rsidRDefault="000E6416" w:rsidP="00DF42F5">
            <w:pPr>
              <w:rPr>
                <w:rFonts w:cs="AL-Mohanad"/>
                <w:szCs w:val="8"/>
              </w:rPr>
            </w:pPr>
          </w:p>
        </w:tc>
      </w:tr>
      <w:tr w:rsidR="000E6416" w:rsidRPr="0093038F" w14:paraId="70D335F2"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10093" w:type="dxa"/>
            <w:gridSpan w:val="4"/>
            <w:tcBorders>
              <w:top w:val="thinThickSmallGap" w:sz="12" w:space="0" w:color="auto"/>
              <w:left w:val="thickThinSmallGap" w:sz="12" w:space="0" w:color="auto"/>
              <w:bottom w:val="thickThinSmallGap" w:sz="12" w:space="0" w:color="auto"/>
              <w:right w:val="thinThickSmallGap" w:sz="12" w:space="0" w:color="auto"/>
            </w:tcBorders>
          </w:tcPr>
          <w:p w14:paraId="6AE1BB16"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t>يلتزم الطرف الأول بأن يدفع للطرف الثاني أجراً شهرياً مقداره ( ________ ) في نهاية كل شهر وذلك مقابل التزاماته المحددة في هذا العقد والنظام واللوائح التي يصدرها الطرف الأول .</w:t>
            </w:r>
          </w:p>
        </w:tc>
      </w:tr>
      <w:tr w:rsidR="000E6416" w:rsidRPr="0093038F" w14:paraId="5B71DCBB"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thickThinSmallGap" w:sz="12" w:space="0" w:color="auto"/>
              <w:left w:val="nil"/>
              <w:bottom w:val="nil"/>
              <w:right w:val="nil"/>
            </w:tcBorders>
          </w:tcPr>
          <w:p w14:paraId="71C987F6" w14:textId="77777777" w:rsidR="000E6416" w:rsidRPr="0093038F" w:rsidRDefault="000E6416" w:rsidP="00DF42F5">
            <w:pPr>
              <w:rPr>
                <w:rFonts w:cs="AL-Mohanad"/>
                <w:szCs w:val="8"/>
              </w:rPr>
            </w:pPr>
          </w:p>
        </w:tc>
      </w:tr>
      <w:tr w:rsidR="000E6416" w:rsidRPr="0093038F" w14:paraId="142D4FCC"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52" w:type="dxa"/>
            <w:gridSpan w:val="2"/>
            <w:tcBorders>
              <w:top w:val="nil"/>
              <w:left w:val="nil"/>
              <w:bottom w:val="nil"/>
              <w:right w:val="thickThinSmallGap" w:sz="12" w:space="0" w:color="auto"/>
            </w:tcBorders>
          </w:tcPr>
          <w:p w14:paraId="3A2DCF38"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0A7376A8"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المزايا العينية الأخرى</w:t>
            </w:r>
          </w:p>
        </w:tc>
        <w:tc>
          <w:tcPr>
            <w:tcW w:w="2155" w:type="dxa"/>
            <w:tcBorders>
              <w:top w:val="nil"/>
              <w:left w:val="thinThickSmallGap" w:sz="12" w:space="0" w:color="auto"/>
              <w:bottom w:val="nil"/>
              <w:right w:val="nil"/>
            </w:tcBorders>
          </w:tcPr>
          <w:p w14:paraId="0A9BC04F" w14:textId="77777777" w:rsidR="000E6416" w:rsidRPr="0093038F" w:rsidRDefault="000E6416" w:rsidP="00DF42F5">
            <w:pPr>
              <w:rPr>
                <w:rFonts w:cs="AL-Mohanad"/>
                <w:szCs w:val="12"/>
              </w:rPr>
            </w:pPr>
          </w:p>
        </w:tc>
      </w:tr>
      <w:tr w:rsidR="000E6416" w:rsidRPr="0093038F" w14:paraId="245B0902"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nil"/>
              <w:left w:val="nil"/>
              <w:bottom w:val="thinThickSmallGap" w:sz="12" w:space="0" w:color="auto"/>
              <w:right w:val="nil"/>
            </w:tcBorders>
          </w:tcPr>
          <w:p w14:paraId="295B0852" w14:textId="77777777" w:rsidR="000E6416" w:rsidRPr="0093038F" w:rsidRDefault="000E6416" w:rsidP="00DF42F5">
            <w:pPr>
              <w:rPr>
                <w:rFonts w:cs="AL-Mohanad"/>
                <w:szCs w:val="8"/>
              </w:rPr>
            </w:pPr>
          </w:p>
        </w:tc>
      </w:tr>
      <w:tr w:rsidR="000E6416" w:rsidRPr="00124DA9" w14:paraId="5765111C"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10093" w:type="dxa"/>
            <w:gridSpan w:val="4"/>
            <w:tcBorders>
              <w:top w:val="thinThickSmallGap" w:sz="12" w:space="0" w:color="auto"/>
              <w:left w:val="thickThinSmallGap" w:sz="12" w:space="0" w:color="auto"/>
              <w:bottom w:val="single" w:sz="6" w:space="0" w:color="auto"/>
              <w:right w:val="thinThickSmallGap" w:sz="12" w:space="0" w:color="auto"/>
            </w:tcBorders>
          </w:tcPr>
          <w:p w14:paraId="537555B0" w14:textId="77777777" w:rsidR="000E6416" w:rsidRPr="00124DA9" w:rsidRDefault="000E6416" w:rsidP="00DF42F5">
            <w:pPr>
              <w:jc w:val="lowKashida"/>
              <w:rPr>
                <w:rFonts w:cs="Simplified Arabic"/>
                <w:sz w:val="26"/>
                <w:szCs w:val="26"/>
                <w:rtl/>
              </w:rPr>
            </w:pPr>
            <w:r w:rsidRPr="00124DA9">
              <w:rPr>
                <w:rFonts w:cs="Simplified Arabic" w:hint="cs"/>
                <w:sz w:val="26"/>
                <w:szCs w:val="26"/>
                <w:rtl/>
              </w:rPr>
              <w:t>يلتزم الطرف الأول فضلاً عن الأجر المحدد في البند السابق أن يؤدي للطرف الثاني المزايا النقدية والعينية التالية:</w:t>
            </w:r>
          </w:p>
        </w:tc>
      </w:tr>
      <w:tr w:rsidR="000E6416" w:rsidRPr="0093038F" w14:paraId="44A2CF54"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5B4E46A6"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4F92239"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t>السكن:</w:t>
            </w:r>
          </w:p>
        </w:tc>
      </w:tr>
      <w:tr w:rsidR="000E6416" w:rsidRPr="0093038F" w14:paraId="526281C1"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34F8B590"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445A2C4E"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t>المواصلات:</w:t>
            </w:r>
          </w:p>
        </w:tc>
      </w:tr>
      <w:tr w:rsidR="000E6416" w:rsidRPr="0093038F" w14:paraId="5B6D8684"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2818A5A7"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5497B7A8"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t>تذاكر السفر بالإجازة السنوية:</w:t>
            </w:r>
          </w:p>
        </w:tc>
      </w:tr>
      <w:tr w:rsidR="000E6416" w:rsidRPr="0093038F" w14:paraId="780F6986"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13CE51AB"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D1FCD2F"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t>التأمين الصحي :</w:t>
            </w:r>
          </w:p>
        </w:tc>
      </w:tr>
      <w:tr w:rsidR="000E6416" w:rsidRPr="0093038F" w14:paraId="6B7B2440"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025037CA"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5A78E878" w14:textId="77777777" w:rsidR="000E6416" w:rsidRPr="0093038F" w:rsidRDefault="000E6416" w:rsidP="00DF42F5">
            <w:pPr>
              <w:jc w:val="lowKashida"/>
              <w:rPr>
                <w:rFonts w:cs="AL-Mohanad"/>
                <w:sz w:val="28"/>
                <w:szCs w:val="32"/>
              </w:rPr>
            </w:pPr>
          </w:p>
        </w:tc>
      </w:tr>
      <w:tr w:rsidR="000E6416" w:rsidRPr="0093038F" w14:paraId="7FA205BA"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6E2AA83A"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7584B85F" w14:textId="77777777" w:rsidR="000E6416" w:rsidRPr="0093038F" w:rsidRDefault="000E6416" w:rsidP="00DF42F5">
            <w:pPr>
              <w:jc w:val="lowKashida"/>
              <w:rPr>
                <w:rFonts w:cs="AL-Mohanad"/>
                <w:sz w:val="28"/>
                <w:szCs w:val="32"/>
              </w:rPr>
            </w:pPr>
          </w:p>
        </w:tc>
      </w:tr>
      <w:tr w:rsidR="000E6416" w:rsidRPr="0093038F" w14:paraId="76063C61"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05C29C19"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15EB1160" w14:textId="77777777" w:rsidR="000E6416" w:rsidRPr="0093038F" w:rsidRDefault="000E6416" w:rsidP="00DF42F5">
            <w:pPr>
              <w:jc w:val="lowKashida"/>
              <w:rPr>
                <w:rFonts w:cs="AL-Mohanad"/>
                <w:sz w:val="28"/>
                <w:szCs w:val="32"/>
              </w:rPr>
            </w:pPr>
          </w:p>
        </w:tc>
      </w:tr>
      <w:tr w:rsidR="000E6416" w:rsidRPr="0093038F" w14:paraId="11629960"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68475164" w14:textId="77777777" w:rsidR="000E6416" w:rsidRPr="0093038F" w:rsidRDefault="000E6416" w:rsidP="000E6416">
            <w:pPr>
              <w:numPr>
                <w:ilvl w:val="0"/>
                <w:numId w:val="3"/>
              </w:numPr>
              <w:ind w:hanging="795"/>
              <w:jc w:val="lowKashida"/>
              <w:rPr>
                <w:rFonts w:cs="AL-Mohanad"/>
                <w:sz w:val="32"/>
                <w:szCs w:val="32"/>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130A68C9" w14:textId="77777777" w:rsidR="000E6416" w:rsidRPr="0093038F" w:rsidRDefault="000E6416" w:rsidP="00DF42F5">
            <w:pPr>
              <w:jc w:val="lowKashida"/>
              <w:rPr>
                <w:rFonts w:cs="AL-Mohanad"/>
                <w:sz w:val="28"/>
                <w:szCs w:val="32"/>
              </w:rPr>
            </w:pPr>
          </w:p>
        </w:tc>
      </w:tr>
      <w:tr w:rsidR="000E6416" w:rsidRPr="0093038F" w14:paraId="11F0693B"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thinThickSmallGap" w:sz="12" w:space="0" w:color="auto"/>
              <w:left w:val="nil"/>
              <w:bottom w:val="nil"/>
              <w:right w:val="nil"/>
            </w:tcBorders>
          </w:tcPr>
          <w:p w14:paraId="0EA2ADC0" w14:textId="77777777" w:rsidR="000E6416" w:rsidRPr="0093038F" w:rsidRDefault="000E6416" w:rsidP="00DF42F5">
            <w:pPr>
              <w:rPr>
                <w:rFonts w:cs="AL-Mohanad"/>
                <w:szCs w:val="8"/>
              </w:rPr>
            </w:pPr>
          </w:p>
        </w:tc>
      </w:tr>
      <w:tr w:rsidR="000E6416" w:rsidRPr="0093038F" w14:paraId="3DBF0C55"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52" w:type="dxa"/>
            <w:gridSpan w:val="2"/>
            <w:tcBorders>
              <w:top w:val="nil"/>
              <w:left w:val="nil"/>
              <w:bottom w:val="nil"/>
              <w:right w:val="thickThinSmallGap" w:sz="12" w:space="0" w:color="auto"/>
            </w:tcBorders>
          </w:tcPr>
          <w:p w14:paraId="4F01C50A"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11F0EADA"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 xml:space="preserve">الإجازة السنوية </w:t>
            </w:r>
          </w:p>
        </w:tc>
        <w:tc>
          <w:tcPr>
            <w:tcW w:w="2155" w:type="dxa"/>
            <w:tcBorders>
              <w:top w:val="nil"/>
              <w:left w:val="thinThickSmallGap" w:sz="12" w:space="0" w:color="auto"/>
              <w:bottom w:val="nil"/>
              <w:right w:val="nil"/>
            </w:tcBorders>
          </w:tcPr>
          <w:p w14:paraId="626E54FB" w14:textId="77777777" w:rsidR="000E6416" w:rsidRPr="0093038F" w:rsidRDefault="000E6416" w:rsidP="00DF42F5">
            <w:pPr>
              <w:rPr>
                <w:rFonts w:cs="AL-Mohanad"/>
                <w:szCs w:val="12"/>
              </w:rPr>
            </w:pPr>
          </w:p>
        </w:tc>
      </w:tr>
      <w:tr w:rsidR="000E6416" w:rsidRPr="0093038F" w14:paraId="391E9F54"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nil"/>
              <w:left w:val="nil"/>
              <w:bottom w:val="thinThickSmallGap" w:sz="12" w:space="0" w:color="auto"/>
              <w:right w:val="nil"/>
            </w:tcBorders>
          </w:tcPr>
          <w:p w14:paraId="6548E8FA" w14:textId="77777777" w:rsidR="000E6416" w:rsidRPr="0093038F" w:rsidRDefault="000E6416" w:rsidP="00DF42F5">
            <w:pPr>
              <w:rPr>
                <w:rFonts w:cs="AL-Mohanad"/>
                <w:szCs w:val="8"/>
              </w:rPr>
            </w:pPr>
          </w:p>
        </w:tc>
      </w:tr>
      <w:tr w:rsidR="000E6416" w:rsidRPr="0093038F" w14:paraId="4F20FED5"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10093" w:type="dxa"/>
            <w:gridSpan w:val="4"/>
            <w:tcBorders>
              <w:top w:val="thinThickSmallGap" w:sz="12" w:space="0" w:color="auto"/>
              <w:left w:val="thickThinSmallGap" w:sz="12" w:space="0" w:color="auto"/>
              <w:bottom w:val="single" w:sz="6" w:space="0" w:color="auto"/>
              <w:right w:val="thinThickSmallGap" w:sz="12" w:space="0" w:color="auto"/>
            </w:tcBorders>
          </w:tcPr>
          <w:p w14:paraId="66D3318E"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يحق للطرف الثاني إجازة سنوية وفق الشروط التالية:</w:t>
            </w:r>
          </w:p>
        </w:tc>
      </w:tr>
      <w:tr w:rsidR="000E6416" w:rsidRPr="0093038F" w14:paraId="0E36A823"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3FDD20F3" w14:textId="77777777" w:rsidR="000E6416" w:rsidRPr="00124DA9" w:rsidRDefault="000E6416" w:rsidP="000E6416">
            <w:pPr>
              <w:numPr>
                <w:ilvl w:val="0"/>
                <w:numId w:val="4"/>
              </w:numPr>
              <w:ind w:hanging="795"/>
              <w:jc w:val="lowKashida"/>
              <w:rPr>
                <w:rFonts w:cs="Simplified Arabic"/>
                <w:sz w:val="28"/>
                <w:szCs w:val="28"/>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2145CF83"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أجازة سنوية قدرها ( ________ ) يوماً بعد إمضائه عاما كاملا من الخدمة المستمرة .</w:t>
            </w:r>
          </w:p>
        </w:tc>
      </w:tr>
      <w:tr w:rsidR="000E6416" w:rsidRPr="0093038F" w14:paraId="2D2442B8"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61DD0E7F" w14:textId="77777777" w:rsidR="000E6416" w:rsidRPr="00124DA9" w:rsidRDefault="000E6416" w:rsidP="000E6416">
            <w:pPr>
              <w:numPr>
                <w:ilvl w:val="0"/>
                <w:numId w:val="4"/>
              </w:numPr>
              <w:ind w:hanging="795"/>
              <w:jc w:val="lowKashida"/>
              <w:rPr>
                <w:rFonts w:cs="Simplified Arabic"/>
                <w:sz w:val="28"/>
                <w:szCs w:val="28"/>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7881F86C"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يتولى الطرف الأول تحديد تاريخ بداية الإجازة ونهايتها وفق ما تسمح به ظروف العمل ، وفي جميع الأحوال يتوجب على الطرف الثاني التمتع بأجازته السنوية في الموعد الذي يحدده الطرف الأول وليس له الاحتجاج على ذلك، مع مراعاة أحكام نظام العمل .</w:t>
            </w:r>
          </w:p>
        </w:tc>
      </w:tr>
      <w:tr w:rsidR="000E6416" w:rsidRPr="0093038F" w14:paraId="613A6403"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PrEx>
        <w:trPr>
          <w:cantSplit/>
        </w:trPr>
        <w:tc>
          <w:tcPr>
            <w:tcW w:w="567" w:type="dxa"/>
            <w:tcBorders>
              <w:top w:val="single" w:sz="6" w:space="0" w:color="auto"/>
              <w:left w:val="thickThinSmallGap" w:sz="12" w:space="0" w:color="auto"/>
              <w:bottom w:val="thinThickSmallGap" w:sz="12" w:space="0" w:color="auto"/>
              <w:right w:val="single" w:sz="6" w:space="0" w:color="auto"/>
            </w:tcBorders>
          </w:tcPr>
          <w:p w14:paraId="63204D81" w14:textId="77777777" w:rsidR="000E6416" w:rsidRPr="0093038F" w:rsidRDefault="000E6416" w:rsidP="000E6416">
            <w:pPr>
              <w:numPr>
                <w:ilvl w:val="0"/>
                <w:numId w:val="4"/>
              </w:numPr>
              <w:ind w:hanging="795"/>
              <w:jc w:val="lowKashida"/>
              <w:rPr>
                <w:rFonts w:cs="AL-Mohanad"/>
                <w:sz w:val="28"/>
                <w:szCs w:val="28"/>
              </w:rPr>
            </w:pPr>
          </w:p>
        </w:tc>
        <w:tc>
          <w:tcPr>
            <w:tcW w:w="9526" w:type="dxa"/>
            <w:gridSpan w:val="3"/>
            <w:tcBorders>
              <w:top w:val="single" w:sz="6" w:space="0" w:color="auto"/>
              <w:left w:val="single" w:sz="6" w:space="0" w:color="auto"/>
              <w:bottom w:val="thinThickSmallGap" w:sz="12" w:space="0" w:color="auto"/>
              <w:right w:val="thinThickSmallGap" w:sz="12" w:space="0" w:color="auto"/>
            </w:tcBorders>
          </w:tcPr>
          <w:p w14:paraId="694A44B3"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للطرف الثاني بموافقة الطرف الأول أن يؤجل للسنة التالية أجازته السنوية أو أياماً منها، وليس له التنازل عنها.</w:t>
            </w:r>
          </w:p>
        </w:tc>
      </w:tr>
      <w:tr w:rsidR="000E6416" w:rsidRPr="0093038F" w14:paraId="795DE095" w14:textId="77777777" w:rsidTr="00DF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93" w:type="dxa"/>
            <w:gridSpan w:val="4"/>
            <w:tcBorders>
              <w:top w:val="thinThickSmallGap" w:sz="12" w:space="0" w:color="auto"/>
              <w:left w:val="nil"/>
              <w:bottom w:val="nil"/>
              <w:right w:val="nil"/>
            </w:tcBorders>
          </w:tcPr>
          <w:p w14:paraId="181BB0E4" w14:textId="77777777" w:rsidR="000E6416" w:rsidRPr="0093038F" w:rsidRDefault="000E6416" w:rsidP="00DF42F5">
            <w:pPr>
              <w:rPr>
                <w:rFonts w:cs="AL-Mohanad"/>
                <w:szCs w:val="8"/>
              </w:rPr>
            </w:pPr>
          </w:p>
        </w:tc>
      </w:tr>
    </w:tbl>
    <w:p w14:paraId="217DB874" w14:textId="77777777" w:rsidR="000E6416" w:rsidRPr="00480CD3" w:rsidRDefault="000E6416" w:rsidP="000E6416">
      <w:pPr>
        <w:rPr>
          <w:sz w:val="2"/>
          <w:szCs w:val="2"/>
        </w:rPr>
      </w:pPr>
      <w:r>
        <w:br w:type="page"/>
      </w: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5386"/>
        <w:gridCol w:w="2155"/>
      </w:tblGrid>
      <w:tr w:rsidR="000E6416" w:rsidRPr="0093038F" w14:paraId="2BCF6089" w14:textId="77777777" w:rsidTr="00DF42F5">
        <w:trPr>
          <w:cantSplit/>
        </w:trPr>
        <w:tc>
          <w:tcPr>
            <w:tcW w:w="2552" w:type="dxa"/>
            <w:gridSpan w:val="2"/>
            <w:tcBorders>
              <w:top w:val="nil"/>
              <w:left w:val="nil"/>
              <w:bottom w:val="nil"/>
              <w:right w:val="thickThinSmallGap" w:sz="12" w:space="0" w:color="auto"/>
            </w:tcBorders>
          </w:tcPr>
          <w:p w14:paraId="6F1A0B96" w14:textId="77777777" w:rsidR="000E6416" w:rsidRPr="0093038F" w:rsidRDefault="000E6416" w:rsidP="00DF42F5">
            <w:pPr>
              <w:rPr>
                <w:rFonts w:cs="AL-Mohanad"/>
                <w:szCs w:val="12"/>
              </w:rPr>
            </w:pPr>
          </w:p>
        </w:tc>
        <w:tc>
          <w:tcPr>
            <w:tcW w:w="5386" w:type="dxa"/>
            <w:tcBorders>
              <w:top w:val="nil"/>
              <w:left w:val="thickThinSmallGap" w:sz="12" w:space="0" w:color="auto"/>
              <w:bottom w:val="thickThinSmallGap" w:sz="12" w:space="0" w:color="auto"/>
              <w:right w:val="thinThickSmallGap" w:sz="12" w:space="0" w:color="auto"/>
            </w:tcBorders>
            <w:shd w:val="clear" w:color="auto" w:fill="E6E6E6"/>
            <w:vAlign w:val="center"/>
          </w:tcPr>
          <w:p w14:paraId="553B6457"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العطل الرسمية والإجازات الأخرى</w:t>
            </w:r>
          </w:p>
        </w:tc>
        <w:tc>
          <w:tcPr>
            <w:tcW w:w="2155" w:type="dxa"/>
            <w:tcBorders>
              <w:top w:val="nil"/>
              <w:left w:val="thinThickSmallGap" w:sz="12" w:space="0" w:color="auto"/>
              <w:bottom w:val="nil"/>
              <w:right w:val="nil"/>
            </w:tcBorders>
          </w:tcPr>
          <w:p w14:paraId="62853858" w14:textId="77777777" w:rsidR="000E6416" w:rsidRPr="0093038F" w:rsidRDefault="000E6416" w:rsidP="00DF42F5">
            <w:pPr>
              <w:rPr>
                <w:rFonts w:cs="AL-Mohanad"/>
                <w:szCs w:val="12"/>
              </w:rPr>
            </w:pPr>
          </w:p>
        </w:tc>
      </w:tr>
      <w:tr w:rsidR="000E6416" w:rsidRPr="0093038F" w14:paraId="08A22343" w14:textId="77777777" w:rsidTr="00DF42F5">
        <w:trPr>
          <w:cantSplit/>
        </w:trPr>
        <w:tc>
          <w:tcPr>
            <w:tcW w:w="10093" w:type="dxa"/>
            <w:gridSpan w:val="4"/>
            <w:tcBorders>
              <w:top w:val="nil"/>
              <w:left w:val="nil"/>
              <w:bottom w:val="thinThickSmallGap" w:sz="12" w:space="0" w:color="auto"/>
              <w:right w:val="nil"/>
            </w:tcBorders>
          </w:tcPr>
          <w:p w14:paraId="4DB73612" w14:textId="77777777" w:rsidR="000E6416" w:rsidRPr="0093038F" w:rsidRDefault="000E6416" w:rsidP="00DF42F5">
            <w:pPr>
              <w:rPr>
                <w:rFonts w:cs="AL-Mohanad"/>
                <w:szCs w:val="8"/>
              </w:rPr>
            </w:pPr>
          </w:p>
        </w:tc>
      </w:tr>
      <w:tr w:rsidR="000E6416" w:rsidRPr="008C6B7B" w14:paraId="7315143B"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4F2F8932" w14:textId="77777777" w:rsidR="000E6416" w:rsidRPr="008C6B7B" w:rsidRDefault="000E6416" w:rsidP="000E6416">
            <w:pPr>
              <w:numPr>
                <w:ilvl w:val="0"/>
                <w:numId w:val="5"/>
              </w:numPr>
              <w:ind w:hanging="795"/>
              <w:jc w:val="lowKashida"/>
              <w:rPr>
                <w:rFonts w:cs="Simplified Arabic"/>
                <w:sz w:val="26"/>
                <w:szCs w:val="26"/>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DAF246B"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للموظف الحق بالتمتع بإجازة بأجر كامل في عيدي الفطر والأضحى واليوم الوطني لا تزيد في مجموعها عن (____) أيام في السنة حسب نظام العمل .</w:t>
            </w:r>
          </w:p>
        </w:tc>
      </w:tr>
      <w:tr w:rsidR="000E6416" w:rsidRPr="008C6B7B" w14:paraId="62D7D726"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0AB602EA" w14:textId="77777777" w:rsidR="000E6416" w:rsidRPr="008C6B7B" w:rsidRDefault="000E6416" w:rsidP="000E6416">
            <w:pPr>
              <w:numPr>
                <w:ilvl w:val="0"/>
                <w:numId w:val="5"/>
              </w:numPr>
              <w:ind w:hanging="795"/>
              <w:jc w:val="lowKashida"/>
              <w:rPr>
                <w:rFonts w:cs="Simplified Arabic"/>
                <w:sz w:val="26"/>
                <w:szCs w:val="26"/>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039A78A5"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يستحق الموظف إجازة بأجر كامل على النحو التالي:</w:t>
            </w:r>
          </w:p>
          <w:p w14:paraId="5812F6CE"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tl/>
              </w:rPr>
            </w:pPr>
            <w:r w:rsidRPr="008C6B7B">
              <w:rPr>
                <w:rFonts w:cs="Simplified Arabic" w:hint="cs"/>
                <w:sz w:val="26"/>
                <w:szCs w:val="26"/>
                <w:rtl/>
              </w:rPr>
              <w:t>ثلاثة أيام في حالة زواجه.</w:t>
            </w:r>
          </w:p>
          <w:p w14:paraId="6A9324C2"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tl/>
              </w:rPr>
            </w:pPr>
            <w:r w:rsidRPr="008C6B7B">
              <w:rPr>
                <w:rFonts w:cs="Simplified Arabic" w:hint="cs"/>
                <w:sz w:val="26"/>
                <w:szCs w:val="26"/>
                <w:rtl/>
              </w:rPr>
              <w:t>ثلاثة أيام في حالة وفاة أحد فروعه أو أصوله.</w:t>
            </w:r>
          </w:p>
          <w:p w14:paraId="29F62435"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tl/>
              </w:rPr>
            </w:pPr>
            <w:r w:rsidRPr="008C6B7B">
              <w:rPr>
                <w:rFonts w:cs="Simplified Arabic" w:hint="cs"/>
                <w:sz w:val="26"/>
                <w:szCs w:val="26"/>
                <w:rtl/>
              </w:rPr>
              <w:t>يوم واحد في حالة ولادة مولود له.</w:t>
            </w:r>
          </w:p>
        </w:tc>
      </w:tr>
      <w:tr w:rsidR="000E6416" w:rsidRPr="008C6B7B" w14:paraId="0DDE2194"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0D65BB1A" w14:textId="77777777" w:rsidR="000E6416" w:rsidRPr="008C6B7B" w:rsidRDefault="000E6416" w:rsidP="000E6416">
            <w:pPr>
              <w:numPr>
                <w:ilvl w:val="0"/>
                <w:numId w:val="5"/>
              </w:numPr>
              <w:ind w:hanging="795"/>
              <w:jc w:val="lowKashida"/>
              <w:rPr>
                <w:rFonts w:cs="Simplified Arabic"/>
                <w:sz w:val="26"/>
                <w:szCs w:val="26"/>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12C7964F"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يعطى الطرف الثاني إذا ثبت مرضه بموجب تقرير طبي صادر من الجهة المعتمدة لدى الطرف الأول إجازة مرضية بأجر كامل عن الثلاثين يوماً الأولى، وبثلاثة أرباع الأجر عن الستين يوماً التالية خلال السنة الواحدة، وفي جميع الأحوال يجوز للطرف الأول التحقق من صحة التقرير الطبي المقدم وإجراء الفحوصات الطبية التي يراها لإثبات اللياقة الطبية للطرف الثاني.</w:t>
            </w:r>
          </w:p>
        </w:tc>
      </w:tr>
      <w:tr w:rsidR="000E6416" w:rsidRPr="008C6B7B" w14:paraId="490BC137"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thickThinSmallGap" w:sz="12" w:space="0" w:color="auto"/>
              <w:right w:val="single" w:sz="6" w:space="0" w:color="auto"/>
            </w:tcBorders>
          </w:tcPr>
          <w:p w14:paraId="1DBAEC2E" w14:textId="77777777" w:rsidR="000E6416" w:rsidRPr="008C6B7B" w:rsidRDefault="000E6416" w:rsidP="000E6416">
            <w:pPr>
              <w:numPr>
                <w:ilvl w:val="0"/>
                <w:numId w:val="5"/>
              </w:numPr>
              <w:ind w:hanging="795"/>
              <w:jc w:val="lowKashida"/>
              <w:rPr>
                <w:rFonts w:cs="Simplified Arabic"/>
                <w:sz w:val="26"/>
                <w:szCs w:val="26"/>
              </w:rPr>
            </w:pPr>
          </w:p>
        </w:tc>
        <w:tc>
          <w:tcPr>
            <w:tcW w:w="9526" w:type="dxa"/>
            <w:gridSpan w:val="3"/>
            <w:tcBorders>
              <w:top w:val="single" w:sz="6" w:space="0" w:color="auto"/>
              <w:left w:val="single" w:sz="6" w:space="0" w:color="auto"/>
              <w:bottom w:val="thickThinSmallGap" w:sz="12" w:space="0" w:color="auto"/>
              <w:right w:val="thinThickSmallGap" w:sz="12" w:space="0" w:color="auto"/>
            </w:tcBorders>
          </w:tcPr>
          <w:p w14:paraId="27036A24"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يجوز للطرف الثاني الحصول على إجازة بدون أجر لا تزيد عن عشرة أيام في السنة بشرط موافقة الطرف الأول.</w:t>
            </w:r>
          </w:p>
        </w:tc>
      </w:tr>
    </w:tbl>
    <w:p w14:paraId="63004886" w14:textId="77777777" w:rsidR="000E6416" w:rsidRPr="0093038F" w:rsidRDefault="000E6416" w:rsidP="000E6416">
      <w:pPr>
        <w:rPr>
          <w:sz w:val="2"/>
          <w:szCs w:val="2"/>
        </w:rPr>
      </w:pP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5386"/>
        <w:gridCol w:w="2155"/>
      </w:tblGrid>
      <w:tr w:rsidR="000E6416" w:rsidRPr="0093038F" w14:paraId="0B3D2E31" w14:textId="77777777" w:rsidTr="00DF42F5">
        <w:trPr>
          <w:cantSplit/>
        </w:trPr>
        <w:tc>
          <w:tcPr>
            <w:tcW w:w="2552" w:type="dxa"/>
            <w:gridSpan w:val="2"/>
            <w:tcBorders>
              <w:top w:val="nil"/>
              <w:left w:val="nil"/>
              <w:bottom w:val="nil"/>
              <w:right w:val="thickThinSmallGap" w:sz="12" w:space="0" w:color="auto"/>
            </w:tcBorders>
          </w:tcPr>
          <w:p w14:paraId="1CEB2BF3"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0501D901"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العمل الإضافي</w:t>
            </w:r>
          </w:p>
        </w:tc>
        <w:tc>
          <w:tcPr>
            <w:tcW w:w="2155" w:type="dxa"/>
            <w:tcBorders>
              <w:top w:val="nil"/>
              <w:left w:val="thinThickSmallGap" w:sz="12" w:space="0" w:color="auto"/>
              <w:bottom w:val="nil"/>
              <w:right w:val="nil"/>
            </w:tcBorders>
          </w:tcPr>
          <w:p w14:paraId="32EEB908" w14:textId="77777777" w:rsidR="000E6416" w:rsidRPr="0093038F" w:rsidRDefault="000E6416" w:rsidP="00DF42F5">
            <w:pPr>
              <w:rPr>
                <w:rFonts w:cs="AL-Mohanad"/>
                <w:szCs w:val="12"/>
              </w:rPr>
            </w:pPr>
          </w:p>
        </w:tc>
      </w:tr>
      <w:tr w:rsidR="000E6416" w:rsidRPr="0093038F" w14:paraId="3D2E3960" w14:textId="77777777" w:rsidTr="00DF42F5">
        <w:trPr>
          <w:cantSplit/>
        </w:trPr>
        <w:tc>
          <w:tcPr>
            <w:tcW w:w="10093" w:type="dxa"/>
            <w:gridSpan w:val="4"/>
            <w:tcBorders>
              <w:top w:val="nil"/>
              <w:left w:val="nil"/>
              <w:bottom w:val="thinThickSmallGap" w:sz="12" w:space="0" w:color="auto"/>
              <w:right w:val="nil"/>
            </w:tcBorders>
          </w:tcPr>
          <w:p w14:paraId="4521CFD0" w14:textId="77777777" w:rsidR="000E6416" w:rsidRPr="0093038F" w:rsidRDefault="000E6416" w:rsidP="00DF42F5">
            <w:pPr>
              <w:rPr>
                <w:rFonts w:cs="AL-Mohanad"/>
                <w:sz w:val="4"/>
                <w:szCs w:val="4"/>
              </w:rPr>
            </w:pPr>
          </w:p>
        </w:tc>
      </w:tr>
      <w:tr w:rsidR="000E6416" w:rsidRPr="008C6B7B" w14:paraId="1FE9E040"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thinThickSmallGap" w:sz="12" w:space="0" w:color="auto"/>
              <w:left w:val="thickThinSmallGap" w:sz="12" w:space="0" w:color="auto"/>
              <w:bottom w:val="single" w:sz="6" w:space="0" w:color="auto"/>
              <w:right w:val="single" w:sz="6" w:space="0" w:color="auto"/>
            </w:tcBorders>
          </w:tcPr>
          <w:p w14:paraId="315BF769" w14:textId="77777777" w:rsidR="000E6416" w:rsidRPr="008C6B7B" w:rsidRDefault="000E6416" w:rsidP="000E6416">
            <w:pPr>
              <w:numPr>
                <w:ilvl w:val="0"/>
                <w:numId w:val="6"/>
              </w:numPr>
              <w:ind w:hanging="795"/>
              <w:jc w:val="lowKashida"/>
              <w:rPr>
                <w:rFonts w:cs="Simplified Arabic"/>
                <w:sz w:val="26"/>
                <w:szCs w:val="26"/>
              </w:rPr>
            </w:pPr>
          </w:p>
        </w:tc>
        <w:tc>
          <w:tcPr>
            <w:tcW w:w="9526" w:type="dxa"/>
            <w:gridSpan w:val="3"/>
            <w:tcBorders>
              <w:top w:val="thinThickSmallGap" w:sz="12" w:space="0" w:color="auto"/>
              <w:left w:val="single" w:sz="6" w:space="0" w:color="auto"/>
              <w:bottom w:val="single" w:sz="6" w:space="0" w:color="auto"/>
              <w:right w:val="thinThickSmallGap" w:sz="12" w:space="0" w:color="auto"/>
            </w:tcBorders>
          </w:tcPr>
          <w:p w14:paraId="302F4153" w14:textId="77777777" w:rsidR="000E6416" w:rsidRPr="008C6B7B" w:rsidRDefault="000E6416" w:rsidP="00DF42F5">
            <w:pPr>
              <w:jc w:val="lowKashida"/>
              <w:rPr>
                <w:rFonts w:cs="Simplified Arabic"/>
                <w:sz w:val="26"/>
                <w:szCs w:val="26"/>
                <w:rtl/>
              </w:rPr>
            </w:pPr>
            <w:r w:rsidRPr="008C6B7B">
              <w:rPr>
                <w:rFonts w:cs="Simplified Arabic"/>
                <w:sz w:val="26"/>
                <w:szCs w:val="26"/>
                <w:rtl/>
              </w:rPr>
              <w:t>للشركة الحق في تشغيل من يلزم من موظفيها خلال أيام العطلات الرسمية على أن تدفع له أجرا إضافيا طبقا لأحكام نظام العمل .</w:t>
            </w:r>
          </w:p>
        </w:tc>
      </w:tr>
      <w:tr w:rsidR="000E6416" w:rsidRPr="008C6B7B" w14:paraId="54BAFC50"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6A4CBB95" w14:textId="77777777" w:rsidR="000E6416" w:rsidRPr="008C6B7B" w:rsidRDefault="000E6416" w:rsidP="000E6416">
            <w:pPr>
              <w:numPr>
                <w:ilvl w:val="0"/>
                <w:numId w:val="6"/>
              </w:numPr>
              <w:ind w:hanging="795"/>
              <w:jc w:val="lowKashida"/>
              <w:rPr>
                <w:rFonts w:cs="Simplified Arabic"/>
                <w:sz w:val="26"/>
                <w:szCs w:val="26"/>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1CC53625" w14:textId="77777777" w:rsidR="000E6416" w:rsidRPr="008C6B7B" w:rsidRDefault="000E6416" w:rsidP="00DF42F5">
            <w:pPr>
              <w:jc w:val="lowKashida"/>
              <w:rPr>
                <w:rFonts w:cs="Simplified Arabic"/>
                <w:sz w:val="26"/>
                <w:szCs w:val="26"/>
                <w:rtl/>
              </w:rPr>
            </w:pPr>
            <w:r w:rsidRPr="008C6B7B">
              <w:rPr>
                <w:rFonts w:cs="Simplified Arabic"/>
                <w:sz w:val="26"/>
                <w:szCs w:val="26"/>
                <w:rtl/>
              </w:rPr>
              <w:t>في حالة تكليف الموظف بالعمل خارج أوقات العمل الرسمي يستحق أجراً إضافياً مقداره 50% في الساعة بالإضافة إلى أجرة عن كل ساعة عمل إضافي وذلك حسب نظام العمل .</w:t>
            </w:r>
          </w:p>
        </w:tc>
      </w:tr>
      <w:tr w:rsidR="000E6416" w:rsidRPr="008C6B7B" w14:paraId="7A036925"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thickThinSmallGap" w:sz="12" w:space="0" w:color="auto"/>
              <w:right w:val="single" w:sz="6" w:space="0" w:color="auto"/>
            </w:tcBorders>
          </w:tcPr>
          <w:p w14:paraId="246E5EDB" w14:textId="77777777" w:rsidR="000E6416" w:rsidRPr="008C6B7B" w:rsidRDefault="000E6416" w:rsidP="000E6416">
            <w:pPr>
              <w:numPr>
                <w:ilvl w:val="0"/>
                <w:numId w:val="6"/>
              </w:numPr>
              <w:ind w:hanging="795"/>
              <w:jc w:val="lowKashida"/>
              <w:rPr>
                <w:rFonts w:cs="Simplified Arabic"/>
                <w:sz w:val="26"/>
                <w:szCs w:val="26"/>
              </w:rPr>
            </w:pPr>
          </w:p>
        </w:tc>
        <w:tc>
          <w:tcPr>
            <w:tcW w:w="9526" w:type="dxa"/>
            <w:gridSpan w:val="3"/>
            <w:tcBorders>
              <w:top w:val="single" w:sz="6" w:space="0" w:color="auto"/>
              <w:left w:val="single" w:sz="6" w:space="0" w:color="auto"/>
              <w:bottom w:val="thickThinSmallGap" w:sz="12" w:space="0" w:color="auto"/>
              <w:right w:val="thinThickSmallGap" w:sz="12" w:space="0" w:color="auto"/>
            </w:tcBorders>
          </w:tcPr>
          <w:p w14:paraId="3939D093" w14:textId="77777777" w:rsidR="000E6416" w:rsidRPr="008C6B7B" w:rsidRDefault="000E6416" w:rsidP="00DF42F5">
            <w:pPr>
              <w:jc w:val="lowKashida"/>
              <w:rPr>
                <w:rFonts w:cs="Simplified Arabic"/>
                <w:sz w:val="26"/>
                <w:szCs w:val="26"/>
                <w:rtl/>
              </w:rPr>
            </w:pPr>
            <w:r w:rsidRPr="008C6B7B">
              <w:rPr>
                <w:rFonts w:cs="Simplified Arabic"/>
                <w:sz w:val="26"/>
                <w:szCs w:val="26"/>
                <w:rtl/>
              </w:rPr>
              <w:t>لا يحق للطرف الثاني المطالبة بأجر عن ساعات العمل الإضافية إلا إذا كان قد كلف رسمياً بالعمل الإضافي من قبل الطرف الأول ــ ومن خوله هذه الصلاحية ولا يعتد بغير هذا التكلف الرسمي كدليل على ذلك العمل الإضافي.</w:t>
            </w:r>
          </w:p>
        </w:tc>
      </w:tr>
      <w:tr w:rsidR="000E6416" w:rsidRPr="0093038F" w14:paraId="5AB09083" w14:textId="77777777" w:rsidTr="00DF42F5">
        <w:trPr>
          <w:cantSplit/>
        </w:trPr>
        <w:tc>
          <w:tcPr>
            <w:tcW w:w="10093" w:type="dxa"/>
            <w:gridSpan w:val="4"/>
            <w:tcBorders>
              <w:top w:val="thickThinSmallGap" w:sz="12" w:space="0" w:color="auto"/>
              <w:left w:val="nil"/>
              <w:bottom w:val="nil"/>
              <w:right w:val="nil"/>
            </w:tcBorders>
          </w:tcPr>
          <w:p w14:paraId="6FE5B729" w14:textId="77777777" w:rsidR="000E6416" w:rsidRPr="0093038F" w:rsidRDefault="000E6416" w:rsidP="00DF42F5">
            <w:pPr>
              <w:rPr>
                <w:rFonts w:cs="AL-Mohanad"/>
                <w:sz w:val="4"/>
                <w:szCs w:val="4"/>
              </w:rPr>
            </w:pPr>
          </w:p>
        </w:tc>
      </w:tr>
      <w:tr w:rsidR="000E6416" w:rsidRPr="0093038F" w14:paraId="432E658F" w14:textId="77777777" w:rsidTr="00DF42F5">
        <w:trPr>
          <w:cantSplit/>
        </w:trPr>
        <w:tc>
          <w:tcPr>
            <w:tcW w:w="2552" w:type="dxa"/>
            <w:gridSpan w:val="2"/>
            <w:tcBorders>
              <w:top w:val="nil"/>
              <w:left w:val="nil"/>
              <w:bottom w:val="nil"/>
              <w:right w:val="thickThinSmallGap" w:sz="12" w:space="0" w:color="auto"/>
            </w:tcBorders>
          </w:tcPr>
          <w:p w14:paraId="42A4CBBB"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47288C1E"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ساعات العمل</w:t>
            </w:r>
          </w:p>
        </w:tc>
        <w:tc>
          <w:tcPr>
            <w:tcW w:w="2155" w:type="dxa"/>
            <w:tcBorders>
              <w:top w:val="nil"/>
              <w:left w:val="thinThickSmallGap" w:sz="12" w:space="0" w:color="auto"/>
              <w:bottom w:val="nil"/>
              <w:right w:val="nil"/>
            </w:tcBorders>
          </w:tcPr>
          <w:p w14:paraId="799423CD" w14:textId="77777777" w:rsidR="000E6416" w:rsidRPr="0093038F" w:rsidRDefault="000E6416" w:rsidP="00DF42F5">
            <w:pPr>
              <w:rPr>
                <w:rFonts w:cs="AL-Mohanad"/>
                <w:szCs w:val="12"/>
              </w:rPr>
            </w:pPr>
          </w:p>
        </w:tc>
      </w:tr>
      <w:tr w:rsidR="000E6416" w:rsidRPr="0093038F" w14:paraId="69AE1D77" w14:textId="77777777" w:rsidTr="00DF42F5">
        <w:trPr>
          <w:cantSplit/>
        </w:trPr>
        <w:tc>
          <w:tcPr>
            <w:tcW w:w="10093" w:type="dxa"/>
            <w:gridSpan w:val="4"/>
            <w:tcBorders>
              <w:top w:val="nil"/>
              <w:left w:val="nil"/>
              <w:bottom w:val="thinThickSmallGap" w:sz="12" w:space="0" w:color="auto"/>
              <w:right w:val="nil"/>
            </w:tcBorders>
          </w:tcPr>
          <w:p w14:paraId="65FB02FA" w14:textId="77777777" w:rsidR="000E6416" w:rsidRPr="0093038F" w:rsidRDefault="000E6416" w:rsidP="00DF42F5">
            <w:pPr>
              <w:rPr>
                <w:rFonts w:cs="AL-Mohanad"/>
                <w:sz w:val="4"/>
                <w:szCs w:val="4"/>
              </w:rPr>
            </w:pPr>
          </w:p>
        </w:tc>
      </w:tr>
      <w:tr w:rsidR="000E6416" w:rsidRPr="008C6B7B" w14:paraId="50051BCB"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thinThickSmallGap" w:sz="12" w:space="0" w:color="auto"/>
              <w:left w:val="thickThinSmallGap" w:sz="12" w:space="0" w:color="auto"/>
              <w:bottom w:val="single" w:sz="6" w:space="0" w:color="auto"/>
              <w:right w:val="single" w:sz="6" w:space="0" w:color="auto"/>
            </w:tcBorders>
          </w:tcPr>
          <w:p w14:paraId="57AD469B" w14:textId="77777777" w:rsidR="000E6416" w:rsidRPr="008C6B7B" w:rsidRDefault="000E6416" w:rsidP="000E6416">
            <w:pPr>
              <w:numPr>
                <w:ilvl w:val="0"/>
                <w:numId w:val="7"/>
              </w:numPr>
              <w:ind w:hanging="761"/>
              <w:jc w:val="lowKashida"/>
              <w:rPr>
                <w:rFonts w:cs="AL-Mohanad"/>
                <w:sz w:val="26"/>
                <w:szCs w:val="26"/>
              </w:rPr>
            </w:pPr>
          </w:p>
        </w:tc>
        <w:tc>
          <w:tcPr>
            <w:tcW w:w="9526" w:type="dxa"/>
            <w:gridSpan w:val="3"/>
            <w:tcBorders>
              <w:top w:val="thinThickSmallGap" w:sz="12" w:space="0" w:color="auto"/>
              <w:left w:val="single" w:sz="6" w:space="0" w:color="auto"/>
              <w:bottom w:val="single" w:sz="6" w:space="0" w:color="auto"/>
              <w:right w:val="thinThickSmallGap" w:sz="12" w:space="0" w:color="auto"/>
            </w:tcBorders>
          </w:tcPr>
          <w:p w14:paraId="2D7A8320"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يلتزم الطرف الثاني بأن يعمل في خدمة الطرف الأول بمعدل ( 48 ) ساعة أسبوعياً، ولا يدخل في حساب ساعات العمل اليومية الفعلية الفترات المخصصة للراحة والصلاة والطعام، ويعتبر يوم الجمعة راحة أسبوعية للطرف الثاني بأجر كامل.</w:t>
            </w:r>
          </w:p>
        </w:tc>
      </w:tr>
      <w:tr w:rsidR="000E6416" w:rsidRPr="008C6B7B" w14:paraId="49A0C998"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thickThinSmallGap" w:sz="12" w:space="0" w:color="auto"/>
              <w:right w:val="single" w:sz="6" w:space="0" w:color="auto"/>
            </w:tcBorders>
          </w:tcPr>
          <w:p w14:paraId="6F082B49" w14:textId="77777777" w:rsidR="000E6416" w:rsidRPr="008C6B7B" w:rsidRDefault="000E6416" w:rsidP="000E6416">
            <w:pPr>
              <w:numPr>
                <w:ilvl w:val="0"/>
                <w:numId w:val="7"/>
              </w:numPr>
              <w:ind w:hanging="761"/>
              <w:jc w:val="lowKashida"/>
              <w:rPr>
                <w:rFonts w:cs="AL-Mohanad"/>
                <w:sz w:val="26"/>
                <w:szCs w:val="26"/>
              </w:rPr>
            </w:pPr>
          </w:p>
        </w:tc>
        <w:tc>
          <w:tcPr>
            <w:tcW w:w="9526" w:type="dxa"/>
            <w:gridSpan w:val="3"/>
            <w:tcBorders>
              <w:top w:val="single" w:sz="6" w:space="0" w:color="auto"/>
              <w:left w:val="single" w:sz="6" w:space="0" w:color="auto"/>
              <w:bottom w:val="thickThinSmallGap" w:sz="12" w:space="0" w:color="auto"/>
              <w:right w:val="thinThickSmallGap" w:sz="12" w:space="0" w:color="auto"/>
            </w:tcBorders>
          </w:tcPr>
          <w:p w14:paraId="277188FB"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يثبت الطرف الثاني حضوره وانصرافه حسب الطريقة التي يحددها الطرف الأول لمتابعة ساعات الدوام وكذلك عليه الامتثال للتفتيش متى طلب منه ذلك.</w:t>
            </w:r>
          </w:p>
        </w:tc>
      </w:tr>
      <w:tr w:rsidR="000E6416" w:rsidRPr="0093038F" w14:paraId="3A9AC9DB" w14:textId="77777777" w:rsidTr="00DF42F5">
        <w:trPr>
          <w:cantSplit/>
        </w:trPr>
        <w:tc>
          <w:tcPr>
            <w:tcW w:w="10093" w:type="dxa"/>
            <w:gridSpan w:val="4"/>
            <w:tcBorders>
              <w:top w:val="thickThinSmallGap" w:sz="12" w:space="0" w:color="auto"/>
              <w:left w:val="nil"/>
              <w:bottom w:val="nil"/>
              <w:right w:val="nil"/>
            </w:tcBorders>
          </w:tcPr>
          <w:p w14:paraId="38629FD7" w14:textId="77777777" w:rsidR="000E6416" w:rsidRPr="0093038F" w:rsidRDefault="000E6416" w:rsidP="00DF42F5">
            <w:pPr>
              <w:rPr>
                <w:rFonts w:cs="AL-Mohanad"/>
                <w:sz w:val="4"/>
                <w:szCs w:val="4"/>
              </w:rPr>
            </w:pPr>
          </w:p>
        </w:tc>
      </w:tr>
    </w:tbl>
    <w:p w14:paraId="5F3EACB9" w14:textId="77777777" w:rsidR="000E6416" w:rsidRPr="00124DA9" w:rsidRDefault="000E6416" w:rsidP="000E6416">
      <w:pPr>
        <w:rPr>
          <w:sz w:val="2"/>
          <w:szCs w:val="2"/>
        </w:rPr>
      </w:pP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5386"/>
        <w:gridCol w:w="2155"/>
      </w:tblGrid>
      <w:tr w:rsidR="000E6416" w:rsidRPr="0093038F" w14:paraId="267239E5" w14:textId="77777777" w:rsidTr="00DF42F5">
        <w:trPr>
          <w:cantSplit/>
        </w:trPr>
        <w:tc>
          <w:tcPr>
            <w:tcW w:w="2552" w:type="dxa"/>
            <w:gridSpan w:val="2"/>
            <w:tcBorders>
              <w:top w:val="nil"/>
              <w:left w:val="nil"/>
              <w:bottom w:val="nil"/>
              <w:right w:val="thickThinSmallGap" w:sz="12" w:space="0" w:color="auto"/>
            </w:tcBorders>
          </w:tcPr>
          <w:p w14:paraId="02753111" w14:textId="77777777" w:rsidR="000E6416" w:rsidRPr="0093038F" w:rsidRDefault="000E6416" w:rsidP="00DF42F5">
            <w:pPr>
              <w:rPr>
                <w:rFonts w:cs="AL-Mohanad"/>
                <w:szCs w:val="12"/>
              </w:rPr>
            </w:pPr>
          </w:p>
        </w:tc>
        <w:tc>
          <w:tcPr>
            <w:tcW w:w="5386"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64E81651"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شروط عامة</w:t>
            </w:r>
          </w:p>
        </w:tc>
        <w:tc>
          <w:tcPr>
            <w:tcW w:w="2155" w:type="dxa"/>
            <w:tcBorders>
              <w:top w:val="nil"/>
              <w:left w:val="thinThickSmallGap" w:sz="12" w:space="0" w:color="auto"/>
              <w:bottom w:val="nil"/>
              <w:right w:val="nil"/>
            </w:tcBorders>
          </w:tcPr>
          <w:p w14:paraId="36AD03A9" w14:textId="77777777" w:rsidR="000E6416" w:rsidRPr="0093038F" w:rsidRDefault="000E6416" w:rsidP="00DF42F5">
            <w:pPr>
              <w:rPr>
                <w:rFonts w:cs="AL-Mohanad"/>
                <w:szCs w:val="12"/>
              </w:rPr>
            </w:pPr>
          </w:p>
        </w:tc>
      </w:tr>
      <w:tr w:rsidR="000E6416" w:rsidRPr="0093038F" w14:paraId="04BB5713" w14:textId="77777777" w:rsidTr="00DF42F5">
        <w:trPr>
          <w:cantSplit/>
        </w:trPr>
        <w:tc>
          <w:tcPr>
            <w:tcW w:w="10093" w:type="dxa"/>
            <w:gridSpan w:val="4"/>
            <w:tcBorders>
              <w:top w:val="nil"/>
              <w:left w:val="nil"/>
              <w:bottom w:val="thinThickSmallGap" w:sz="12" w:space="0" w:color="auto"/>
              <w:right w:val="nil"/>
            </w:tcBorders>
          </w:tcPr>
          <w:p w14:paraId="0723D552" w14:textId="77777777" w:rsidR="000E6416" w:rsidRPr="0093038F" w:rsidRDefault="000E6416" w:rsidP="00DF42F5">
            <w:pPr>
              <w:rPr>
                <w:rFonts w:cs="AL-Mohanad"/>
                <w:sz w:val="4"/>
                <w:szCs w:val="4"/>
              </w:rPr>
            </w:pPr>
          </w:p>
        </w:tc>
      </w:tr>
      <w:tr w:rsidR="000E6416" w:rsidRPr="008C6B7B" w14:paraId="74E91F76"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thinThickSmallGap" w:sz="12" w:space="0" w:color="auto"/>
              <w:left w:val="thickThinSmallGap" w:sz="12" w:space="0" w:color="auto"/>
              <w:bottom w:val="single" w:sz="6" w:space="0" w:color="auto"/>
              <w:right w:val="single" w:sz="6" w:space="0" w:color="auto"/>
            </w:tcBorders>
          </w:tcPr>
          <w:p w14:paraId="220834CB"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thinThickSmallGap" w:sz="12" w:space="0" w:color="auto"/>
              <w:left w:val="single" w:sz="6" w:space="0" w:color="auto"/>
              <w:bottom w:val="single" w:sz="6" w:space="0" w:color="auto"/>
              <w:right w:val="thinThickSmallGap" w:sz="12" w:space="0" w:color="auto"/>
            </w:tcBorders>
          </w:tcPr>
          <w:p w14:paraId="2FDE0EC3"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 xml:space="preserve">يكون نظام العمل الساري المفعول في </w:t>
            </w:r>
            <w:r w:rsidR="001C62BA">
              <w:rPr>
                <w:rFonts w:cs="Simplified Arabic" w:hint="cs"/>
                <w:sz w:val="24"/>
                <w:szCs w:val="24"/>
                <w:rtl/>
              </w:rPr>
              <w:t xml:space="preserve">( اسم الدولة ) </w:t>
            </w:r>
            <w:r w:rsidRPr="008C6B7B">
              <w:rPr>
                <w:rFonts w:cs="Simplified Arabic" w:hint="cs"/>
                <w:sz w:val="24"/>
                <w:szCs w:val="24"/>
                <w:rtl/>
              </w:rPr>
              <w:t>النظام الوحيد الذي يرجع إليه في كل ما يرد به نص في هذا العقد، وكل نزاع ينشأ بخصوص تفسير هذا العقد يكون الفصل فيه للجهة القضائية وفقاً لنظام العمل .</w:t>
            </w:r>
          </w:p>
        </w:tc>
      </w:tr>
      <w:tr w:rsidR="000E6416" w:rsidRPr="008C6B7B" w14:paraId="60454DED"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2E68DCCB"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07EB1305"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يلتزم الطرف الثاني بقبول العمل الذي يوكله إليه الطرف الأول في أي مكان داخل ا</w:t>
            </w:r>
            <w:r w:rsidR="001C62BA">
              <w:rPr>
                <w:rFonts w:cs="Simplified Arabic" w:hint="cs"/>
                <w:sz w:val="24"/>
                <w:szCs w:val="24"/>
                <w:rtl/>
              </w:rPr>
              <w:t>( اسم الدولة )</w:t>
            </w:r>
            <w:r w:rsidRPr="008C6B7B">
              <w:rPr>
                <w:rFonts w:cs="Simplified Arabic" w:hint="cs"/>
                <w:sz w:val="24"/>
                <w:szCs w:val="24"/>
                <w:rtl/>
              </w:rPr>
              <w:t>.</w:t>
            </w:r>
          </w:p>
        </w:tc>
      </w:tr>
      <w:tr w:rsidR="000E6416" w:rsidRPr="008C6B7B" w14:paraId="35B3E59C"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5DCB7641"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18490CD"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يلتزم الطرف الثاني بالعمل في أي وظيفة أخرى لا يختلف العمل فيها اختلافا جوهريًا عن عمله الأصلي.</w:t>
            </w:r>
          </w:p>
        </w:tc>
      </w:tr>
      <w:tr w:rsidR="000E6416" w:rsidRPr="008C6B7B" w14:paraId="448CF016"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517C630B"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2BF080E1"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يلتزم الطرف الثاني بأداء العمل الذي يكلفه به الطرف الأول بنفسه ولا يجوز له الإنابة في أداء العمل لشخص آخر أو أن يسنده إلى غيره ولو كان تحت إشرافه.</w:t>
            </w:r>
          </w:p>
        </w:tc>
      </w:tr>
      <w:tr w:rsidR="000E6416" w:rsidRPr="008C6B7B" w14:paraId="0D662902"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6DE3463E"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430AB8F3"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الاختراعات التي يهتدي إليها الطرف الثاني خلال سريان هذا العقد مما يتصل بأعمال وظيفته تكون حقا للطرف الأول.</w:t>
            </w:r>
          </w:p>
        </w:tc>
      </w:tr>
      <w:tr w:rsidR="000E6416" w:rsidRPr="008C6B7B" w14:paraId="2B231B10"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233FE654"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573EB9F"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يلتزم الطرف الثاني بأداء العمل طبقا للأصول العلمية والفنية وقواعد المهنة والتوجيهات التي يصدرها إليه الطرف الأول.</w:t>
            </w:r>
          </w:p>
        </w:tc>
      </w:tr>
      <w:tr w:rsidR="000E6416" w:rsidRPr="008C6B7B" w14:paraId="272B41E5"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7CD208A7"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20A2F8B0"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يلتزم الطرف الثاني باللوائح والقواعد والتعليمات التي يصدرها الطرف الأول والواجبات والمحظورات المنصوص عليها في النظام والعقد، ومراعاة التعليمات والقواعد والإجراءات الخاصة بالسلامة الوقائية لأماكن وأدوات وآلات العمل.</w:t>
            </w:r>
          </w:p>
        </w:tc>
      </w:tr>
      <w:tr w:rsidR="000E6416" w:rsidRPr="008C6B7B" w14:paraId="71BBE17F"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418BAC62"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2660FC4D" w14:textId="77777777" w:rsidR="000E6416" w:rsidRPr="008C6B7B" w:rsidRDefault="000E6416" w:rsidP="00DF42F5">
            <w:pPr>
              <w:jc w:val="lowKashida"/>
              <w:rPr>
                <w:rFonts w:cs="Simplified Arabic"/>
                <w:sz w:val="24"/>
                <w:szCs w:val="24"/>
              </w:rPr>
            </w:pPr>
            <w:r w:rsidRPr="008C6B7B">
              <w:rPr>
                <w:rFonts w:cs="Simplified Arabic" w:hint="cs"/>
                <w:sz w:val="24"/>
                <w:szCs w:val="24"/>
                <w:rtl/>
              </w:rPr>
              <w:t xml:space="preserve">يلتزم الطرف الثاني بالمحافظة ممتلكات الشركة وعدم السماح بالتضارب في المصالح بينة وبينها. </w:t>
            </w:r>
          </w:p>
        </w:tc>
      </w:tr>
      <w:tr w:rsidR="000E6416" w:rsidRPr="008C6B7B" w14:paraId="54B673CE"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4FC6C8EF"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18176626"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يلتزم الطرف الثاني باللوائح والقواعد والتعليمات التي يصدرها الطرف الأول والواجبات والمحظورات المنصوص عليها في النظام والعقد، وكذلك اللوائح التي يصدرها الطرف الأول.</w:t>
            </w:r>
          </w:p>
        </w:tc>
      </w:tr>
      <w:tr w:rsidR="000E6416" w:rsidRPr="008C6B7B" w14:paraId="033BED6E"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768581EB"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7AD61DA3" w14:textId="77777777" w:rsidR="000E6416" w:rsidRPr="008C6B7B" w:rsidRDefault="000E6416" w:rsidP="00DF42F5">
            <w:pPr>
              <w:jc w:val="lowKashida"/>
              <w:rPr>
                <w:rFonts w:cs="Simplified Arabic"/>
                <w:sz w:val="24"/>
                <w:szCs w:val="24"/>
              </w:rPr>
            </w:pPr>
            <w:r w:rsidRPr="008C6B7B">
              <w:rPr>
                <w:rFonts w:cs="Simplified Arabic" w:hint="cs"/>
                <w:sz w:val="24"/>
                <w:szCs w:val="24"/>
                <w:rtl/>
              </w:rPr>
              <w:t>يلتزم الطرف الثاني بمراعاة التعليمات والقواعد والإجراءات الخاصة بالسلامة الوقائية لأماكن وأدوات وآلات العمل.</w:t>
            </w:r>
          </w:p>
        </w:tc>
      </w:tr>
      <w:tr w:rsidR="000E6416" w:rsidRPr="008C6B7B" w14:paraId="3F8E8C41"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2D104823"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4AC42E1"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 xml:space="preserve">يلتزم الطرف الثاني بمراعاته القوانين والعادات والتقاليد السارية في </w:t>
            </w:r>
            <w:r w:rsidR="001C62BA">
              <w:rPr>
                <w:rFonts w:cs="Simplified Arabic" w:hint="cs"/>
                <w:sz w:val="24"/>
                <w:szCs w:val="24"/>
                <w:rtl/>
              </w:rPr>
              <w:t xml:space="preserve">( اسم الدولة ) </w:t>
            </w:r>
            <w:r w:rsidRPr="008C6B7B">
              <w:rPr>
                <w:rFonts w:cs="Simplified Arabic" w:hint="cs"/>
                <w:sz w:val="24"/>
                <w:szCs w:val="24"/>
                <w:rtl/>
              </w:rPr>
              <w:t>، ويكون مسؤولا مسؤولية كاملة عن سلوكه وسلوك عائلته وذلك بما يتماشى مع هذه القوانين والأعراف.</w:t>
            </w:r>
          </w:p>
        </w:tc>
      </w:tr>
      <w:tr w:rsidR="000E6416" w:rsidRPr="008C6B7B" w14:paraId="09AC6752"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5AA75D46"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1B22117"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يلتزم الطرف الأول باتخاذ الإجراءات اللازمة لاستخراج رخصة الإقامة والعمل للطرف الثاني طبقا للنظم والقواعد المعمول بها في المملكة.</w:t>
            </w:r>
          </w:p>
        </w:tc>
      </w:tr>
      <w:tr w:rsidR="000E6416" w:rsidRPr="008C6B7B" w14:paraId="378C917D"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360460D9"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6104372D" w14:textId="77777777" w:rsidR="000E6416" w:rsidRPr="008C6B7B" w:rsidRDefault="000E6416" w:rsidP="00DF42F5">
            <w:pPr>
              <w:jc w:val="lowKashida"/>
              <w:rPr>
                <w:rFonts w:cs="Simplified Arabic"/>
                <w:sz w:val="24"/>
                <w:szCs w:val="24"/>
                <w:rtl/>
              </w:rPr>
            </w:pPr>
            <w:r w:rsidRPr="008C6B7B">
              <w:rPr>
                <w:rFonts w:cs="Simplified Arabic" w:hint="cs"/>
                <w:sz w:val="24"/>
                <w:szCs w:val="24"/>
                <w:rtl/>
              </w:rPr>
              <w:t>لا يجوز حسم أي مبلغ من أجر الطرف الثاني لقاء حقوق خاصة إلا في الحالات التالية:</w:t>
            </w:r>
          </w:p>
          <w:p w14:paraId="79C5AB16" w14:textId="77777777" w:rsidR="000E6416" w:rsidRPr="008C6B7B" w:rsidRDefault="000E6416" w:rsidP="000E6416">
            <w:pPr>
              <w:numPr>
                <w:ilvl w:val="0"/>
                <w:numId w:val="2"/>
              </w:numPr>
              <w:tabs>
                <w:tab w:val="clear" w:pos="1230"/>
                <w:tab w:val="num" w:pos="1084"/>
              </w:tabs>
              <w:ind w:left="1084" w:hanging="364"/>
              <w:jc w:val="lowKashida"/>
              <w:rPr>
                <w:rFonts w:cs="Simplified Arabic"/>
                <w:sz w:val="24"/>
                <w:szCs w:val="24"/>
                <w:rtl/>
              </w:rPr>
            </w:pPr>
            <w:r w:rsidRPr="008C6B7B">
              <w:rPr>
                <w:rFonts w:cs="Simplified Arabic" w:hint="cs"/>
                <w:sz w:val="24"/>
                <w:szCs w:val="24"/>
                <w:rtl/>
              </w:rPr>
              <w:t>اشتراكات التأمينات الاجتماعية المستحقة عل الموظف.</w:t>
            </w:r>
          </w:p>
          <w:p w14:paraId="2F4160DB" w14:textId="77777777" w:rsidR="000E6416" w:rsidRPr="008C6B7B" w:rsidRDefault="000E6416" w:rsidP="000E6416">
            <w:pPr>
              <w:numPr>
                <w:ilvl w:val="0"/>
                <w:numId w:val="2"/>
              </w:numPr>
              <w:tabs>
                <w:tab w:val="clear" w:pos="1230"/>
                <w:tab w:val="num" w:pos="1084"/>
              </w:tabs>
              <w:ind w:left="1084" w:hanging="364"/>
              <w:jc w:val="lowKashida"/>
              <w:rPr>
                <w:rFonts w:cs="Simplified Arabic"/>
                <w:sz w:val="24"/>
                <w:szCs w:val="24"/>
                <w:rtl/>
              </w:rPr>
            </w:pPr>
            <w:r w:rsidRPr="008C6B7B">
              <w:rPr>
                <w:rFonts w:cs="Simplified Arabic" w:hint="cs"/>
                <w:sz w:val="24"/>
                <w:szCs w:val="24"/>
                <w:rtl/>
              </w:rPr>
              <w:t>الغرامات التي توقع على الموظف وفق النظام بسبب المخالفات التي يرتكبها، وكذلك المبلغ التي تقتطع منه مقابل ما أتلفه.</w:t>
            </w:r>
          </w:p>
          <w:p w14:paraId="7A2D80C1" w14:textId="77777777" w:rsidR="000E6416" w:rsidRPr="008C6B7B" w:rsidRDefault="000E6416" w:rsidP="000E6416">
            <w:pPr>
              <w:numPr>
                <w:ilvl w:val="0"/>
                <w:numId w:val="2"/>
              </w:numPr>
              <w:tabs>
                <w:tab w:val="clear" w:pos="1230"/>
                <w:tab w:val="num" w:pos="1084"/>
              </w:tabs>
              <w:ind w:left="1084" w:hanging="364"/>
              <w:jc w:val="lowKashida"/>
              <w:rPr>
                <w:rFonts w:cs="Simplified Arabic"/>
                <w:sz w:val="24"/>
                <w:szCs w:val="24"/>
                <w:rtl/>
              </w:rPr>
            </w:pPr>
            <w:r w:rsidRPr="008C6B7B">
              <w:rPr>
                <w:rFonts w:cs="Simplified Arabic" w:hint="cs"/>
                <w:sz w:val="24"/>
                <w:szCs w:val="24"/>
                <w:rtl/>
              </w:rPr>
              <w:t>استرداد القروض أو ما دفع إلى الموظف زيادة عن حقه بشرط أن لا يزيد مقدار هذا الحسم عن (</w:t>
            </w:r>
            <w:r w:rsidRPr="008C6B7B">
              <w:rPr>
                <w:rFonts w:cs="Simplified Arabic"/>
                <w:sz w:val="24"/>
                <w:szCs w:val="24"/>
                <w:rtl/>
              </w:rPr>
              <w:t>10</w:t>
            </w:r>
            <w:r w:rsidRPr="008C6B7B">
              <w:rPr>
                <w:rFonts w:cs="Simplified Arabic" w:hint="cs"/>
                <w:sz w:val="24"/>
                <w:szCs w:val="24"/>
                <w:rtl/>
              </w:rPr>
              <w:t>%) من أجره الشهري.</w:t>
            </w:r>
          </w:p>
          <w:p w14:paraId="3EB16C17" w14:textId="77777777" w:rsidR="000E6416" w:rsidRPr="008C6B7B" w:rsidRDefault="000E6416" w:rsidP="000E6416">
            <w:pPr>
              <w:numPr>
                <w:ilvl w:val="0"/>
                <w:numId w:val="2"/>
              </w:numPr>
              <w:tabs>
                <w:tab w:val="clear" w:pos="1230"/>
                <w:tab w:val="num" w:pos="1084"/>
              </w:tabs>
              <w:ind w:left="1084" w:hanging="364"/>
              <w:jc w:val="lowKashida"/>
              <w:rPr>
                <w:rFonts w:cs="Simplified Arabic"/>
                <w:sz w:val="24"/>
                <w:szCs w:val="24"/>
              </w:rPr>
            </w:pPr>
            <w:r w:rsidRPr="008C6B7B">
              <w:rPr>
                <w:rFonts w:cs="Simplified Arabic" w:hint="cs"/>
                <w:sz w:val="24"/>
                <w:szCs w:val="24"/>
                <w:rtl/>
              </w:rPr>
              <w:t>كل دين يستوفى إنفاذاً لأي حكم قضائي.</w:t>
            </w:r>
          </w:p>
        </w:tc>
      </w:tr>
      <w:tr w:rsidR="000E6416" w:rsidRPr="008C6B7B" w14:paraId="687FCDB8" w14:textId="77777777" w:rsidTr="00DF42F5">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thickThinSmallGap" w:sz="12" w:space="0" w:color="auto"/>
              <w:right w:val="single" w:sz="6" w:space="0" w:color="auto"/>
            </w:tcBorders>
          </w:tcPr>
          <w:p w14:paraId="26B627CD" w14:textId="77777777" w:rsidR="000E6416" w:rsidRPr="008C6B7B" w:rsidRDefault="000E6416" w:rsidP="000E6416">
            <w:pPr>
              <w:numPr>
                <w:ilvl w:val="0"/>
                <w:numId w:val="8"/>
              </w:numPr>
              <w:ind w:hanging="761"/>
              <w:jc w:val="lowKashida"/>
              <w:rPr>
                <w:rFonts w:cs="AL-Mohanad"/>
                <w:sz w:val="24"/>
                <w:szCs w:val="24"/>
              </w:rPr>
            </w:pPr>
          </w:p>
        </w:tc>
        <w:tc>
          <w:tcPr>
            <w:tcW w:w="9526" w:type="dxa"/>
            <w:gridSpan w:val="3"/>
            <w:tcBorders>
              <w:top w:val="single" w:sz="6" w:space="0" w:color="auto"/>
              <w:left w:val="single" w:sz="6" w:space="0" w:color="auto"/>
              <w:bottom w:val="thickThinSmallGap" w:sz="12" w:space="0" w:color="auto"/>
              <w:right w:val="thinThickSmallGap" w:sz="12" w:space="0" w:color="auto"/>
            </w:tcBorders>
          </w:tcPr>
          <w:p w14:paraId="3521B093" w14:textId="77777777" w:rsidR="000E6416" w:rsidRPr="008C6B7B" w:rsidRDefault="000E6416" w:rsidP="00DF42F5">
            <w:pPr>
              <w:jc w:val="lowKashida"/>
              <w:rPr>
                <w:rFonts w:cs="AL-Mohanad"/>
                <w:sz w:val="24"/>
                <w:szCs w:val="24"/>
                <w:rtl/>
              </w:rPr>
            </w:pPr>
            <w:r w:rsidRPr="008C6B7B">
              <w:rPr>
                <w:rFonts w:cs="Simplified Arabic" w:hint="cs"/>
                <w:sz w:val="24"/>
                <w:szCs w:val="24"/>
                <w:rtl/>
              </w:rPr>
              <w:t>يلتزم الطرف الثاني بالمحافظة على أسرار العمل سواء أثناء فترة خدمته أو بعد انتهائها ولا يحق له خلال سريان هذا العقد أن يعمل لدى الغير بأجر أو بدون أجر، وسواء كان ذلك خلال أو خارج أوقات الدوام الرسمي للطرف الأول، وأن يكرس وقت العمل الرسمي لأداء عمله، وأن يبادر إلى تقديم العون والمساعدة لزملائه في العمل دون أن يشترط لذلك أجرا إضافيا أو مكافأة خاصة، وقد اتفق الطرفان على أن يعتبر إخلال الطرف الثاني بهذا الالتزام إخلالا بالتزام جوهري بعقد العمل الموقع بينهما.</w:t>
            </w:r>
          </w:p>
        </w:tc>
      </w:tr>
    </w:tbl>
    <w:p w14:paraId="0A03EF47" w14:textId="77777777" w:rsidR="000E6416" w:rsidRPr="0093038F" w:rsidRDefault="000E6416" w:rsidP="000E6416">
      <w:pPr>
        <w:rPr>
          <w:sz w:val="2"/>
          <w:szCs w:val="2"/>
        </w:rPr>
      </w:pPr>
    </w:p>
    <w:tbl>
      <w:tblPr>
        <w:bidiVisual/>
        <w:tblW w:w="1009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88"/>
        <w:gridCol w:w="6483"/>
        <w:gridCol w:w="2155"/>
      </w:tblGrid>
      <w:tr w:rsidR="000E6416" w:rsidRPr="0093038F" w14:paraId="24B7EACD" w14:textId="77777777" w:rsidTr="000E6416">
        <w:trPr>
          <w:cantSplit/>
        </w:trPr>
        <w:tc>
          <w:tcPr>
            <w:tcW w:w="1455" w:type="dxa"/>
            <w:gridSpan w:val="2"/>
            <w:tcBorders>
              <w:top w:val="nil"/>
              <w:left w:val="nil"/>
              <w:bottom w:val="nil"/>
              <w:right w:val="thickThinSmallGap" w:sz="12" w:space="0" w:color="auto"/>
            </w:tcBorders>
          </w:tcPr>
          <w:p w14:paraId="53FF2BB1" w14:textId="77777777" w:rsidR="000E6416" w:rsidRPr="0093038F" w:rsidRDefault="000E6416" w:rsidP="00DF42F5">
            <w:pPr>
              <w:rPr>
                <w:rFonts w:cs="AL-Mohanad"/>
                <w:szCs w:val="12"/>
              </w:rPr>
            </w:pPr>
          </w:p>
        </w:tc>
        <w:tc>
          <w:tcPr>
            <w:tcW w:w="6483"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7F3C0847"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تجديد وفسخ العقد ونهاية الخدمة</w:t>
            </w:r>
          </w:p>
        </w:tc>
        <w:tc>
          <w:tcPr>
            <w:tcW w:w="2155" w:type="dxa"/>
            <w:tcBorders>
              <w:top w:val="nil"/>
              <w:left w:val="thinThickSmallGap" w:sz="12" w:space="0" w:color="auto"/>
              <w:bottom w:val="nil"/>
              <w:right w:val="nil"/>
            </w:tcBorders>
          </w:tcPr>
          <w:p w14:paraId="3D1689F9" w14:textId="77777777" w:rsidR="000E6416" w:rsidRPr="0093038F" w:rsidRDefault="000E6416" w:rsidP="00DF42F5">
            <w:pPr>
              <w:rPr>
                <w:rFonts w:cs="AL-Mohanad"/>
                <w:szCs w:val="12"/>
              </w:rPr>
            </w:pPr>
          </w:p>
        </w:tc>
      </w:tr>
      <w:tr w:rsidR="000E6416" w:rsidRPr="0093038F" w14:paraId="231DBA1C" w14:textId="77777777" w:rsidTr="000E6416">
        <w:trPr>
          <w:cantSplit/>
        </w:trPr>
        <w:tc>
          <w:tcPr>
            <w:tcW w:w="10093" w:type="dxa"/>
            <w:gridSpan w:val="4"/>
            <w:tcBorders>
              <w:top w:val="nil"/>
              <w:left w:val="nil"/>
              <w:bottom w:val="thinThickSmallGap" w:sz="12" w:space="0" w:color="auto"/>
              <w:right w:val="nil"/>
            </w:tcBorders>
          </w:tcPr>
          <w:p w14:paraId="3EB7900B" w14:textId="77777777" w:rsidR="000E6416" w:rsidRPr="0093038F" w:rsidRDefault="000E6416" w:rsidP="00DF42F5">
            <w:pPr>
              <w:rPr>
                <w:rFonts w:cs="AL-Mohanad"/>
                <w:sz w:val="4"/>
                <w:szCs w:val="4"/>
              </w:rPr>
            </w:pPr>
          </w:p>
        </w:tc>
      </w:tr>
      <w:tr w:rsidR="000E6416" w:rsidRPr="008C6B7B" w14:paraId="69109FFA"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thinThickSmallGap" w:sz="12" w:space="0" w:color="auto"/>
              <w:left w:val="thickThinSmallGap" w:sz="12" w:space="0" w:color="auto"/>
              <w:bottom w:val="single" w:sz="6" w:space="0" w:color="auto"/>
              <w:right w:val="single" w:sz="6" w:space="0" w:color="auto"/>
            </w:tcBorders>
          </w:tcPr>
          <w:p w14:paraId="46797BEB" w14:textId="77777777" w:rsidR="000E6416" w:rsidRPr="008C6B7B" w:rsidRDefault="000E6416" w:rsidP="000E6416">
            <w:pPr>
              <w:numPr>
                <w:ilvl w:val="0"/>
                <w:numId w:val="9"/>
              </w:numPr>
              <w:ind w:hanging="761"/>
              <w:jc w:val="lowKashida"/>
              <w:rPr>
                <w:rFonts w:cs="AL-Mohanad"/>
                <w:sz w:val="26"/>
                <w:szCs w:val="26"/>
              </w:rPr>
            </w:pPr>
          </w:p>
        </w:tc>
        <w:tc>
          <w:tcPr>
            <w:tcW w:w="9526" w:type="dxa"/>
            <w:gridSpan w:val="3"/>
            <w:tcBorders>
              <w:top w:val="thinThickSmallGap" w:sz="12" w:space="0" w:color="auto"/>
              <w:left w:val="single" w:sz="6" w:space="0" w:color="auto"/>
              <w:bottom w:val="single" w:sz="6" w:space="0" w:color="auto"/>
              <w:right w:val="thinThickSmallGap" w:sz="12" w:space="0" w:color="auto"/>
            </w:tcBorders>
          </w:tcPr>
          <w:p w14:paraId="3D93C59B"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يتجدد هذا العقد بين الطرفين بعد انتهاء مدته الأصلية لمدة أخرى مماثلة ، وفي حالة إستمرار الطرفين في تنفيذ هذا العقد بعد التجديد الأول يعتبر العقد مجدداً لفترة غير محددة.</w:t>
            </w:r>
          </w:p>
        </w:tc>
      </w:tr>
      <w:tr w:rsidR="000E6416" w:rsidRPr="008C6B7B" w14:paraId="67468759"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3DD61D67" w14:textId="77777777" w:rsidR="000E6416" w:rsidRPr="008C6B7B" w:rsidRDefault="000E6416" w:rsidP="000E6416">
            <w:pPr>
              <w:numPr>
                <w:ilvl w:val="0"/>
                <w:numId w:val="9"/>
              </w:numPr>
              <w:ind w:hanging="761"/>
              <w:jc w:val="lowKashida"/>
              <w:rPr>
                <w:rFonts w:cs="AL-Mohanad"/>
                <w:sz w:val="26"/>
                <w:szCs w:val="26"/>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5A32BB41" w14:textId="77777777" w:rsidR="000E6416" w:rsidRPr="008C6B7B" w:rsidRDefault="000E6416" w:rsidP="00DF42F5">
            <w:pPr>
              <w:jc w:val="lowKashida"/>
              <w:rPr>
                <w:rFonts w:cs="Simplified Arabic"/>
                <w:sz w:val="26"/>
                <w:szCs w:val="26"/>
                <w:rtl/>
              </w:rPr>
            </w:pPr>
            <w:r w:rsidRPr="008C6B7B">
              <w:rPr>
                <w:rFonts w:cs="Simplified Arabic" w:hint="cs"/>
                <w:sz w:val="26"/>
                <w:szCs w:val="26"/>
                <w:rtl/>
              </w:rPr>
              <w:t xml:space="preserve">في جميع الأحوال وفي حالة رغبة أحد الطرفين بعدم تجديد العقد يتوجب على الطرف الذي يرغب في إنهاء العقد إعطاء الطرف الآخر فترة إنذار لا تقل مدتها عن ( </w:t>
            </w:r>
            <w:r w:rsidRPr="008C6B7B">
              <w:rPr>
                <w:rFonts w:cs="Simplified Arabic"/>
                <w:sz w:val="26"/>
                <w:szCs w:val="26"/>
                <w:rtl/>
              </w:rPr>
              <w:t>30</w:t>
            </w:r>
            <w:r w:rsidRPr="008C6B7B">
              <w:rPr>
                <w:rFonts w:cs="Simplified Arabic" w:hint="cs"/>
                <w:sz w:val="26"/>
                <w:szCs w:val="26"/>
                <w:rtl/>
              </w:rPr>
              <w:t xml:space="preserve"> ) ثلاثون يوما ويجب أن يكون الإخطار كتابيا ويسلم إلى الطرف الموجه إليه.</w:t>
            </w:r>
          </w:p>
        </w:tc>
      </w:tr>
      <w:tr w:rsidR="000E6416" w:rsidRPr="008C6B7B" w14:paraId="1DB7997D"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single" w:sz="6" w:space="0" w:color="auto"/>
              <w:right w:val="single" w:sz="6" w:space="0" w:color="auto"/>
            </w:tcBorders>
          </w:tcPr>
          <w:p w14:paraId="17C36043" w14:textId="77777777" w:rsidR="000E6416" w:rsidRPr="008C6B7B" w:rsidRDefault="000E6416" w:rsidP="000E6416">
            <w:pPr>
              <w:numPr>
                <w:ilvl w:val="0"/>
                <w:numId w:val="9"/>
              </w:numPr>
              <w:ind w:hanging="761"/>
              <w:jc w:val="lowKashida"/>
              <w:rPr>
                <w:rFonts w:cs="AL-Mohanad"/>
                <w:sz w:val="26"/>
                <w:szCs w:val="26"/>
              </w:rPr>
            </w:pPr>
          </w:p>
        </w:tc>
        <w:tc>
          <w:tcPr>
            <w:tcW w:w="9526" w:type="dxa"/>
            <w:gridSpan w:val="3"/>
            <w:tcBorders>
              <w:top w:val="single" w:sz="6" w:space="0" w:color="auto"/>
              <w:left w:val="single" w:sz="6" w:space="0" w:color="auto"/>
              <w:bottom w:val="single" w:sz="6" w:space="0" w:color="auto"/>
              <w:right w:val="thinThickSmallGap" w:sz="12" w:space="0" w:color="auto"/>
            </w:tcBorders>
          </w:tcPr>
          <w:p w14:paraId="3D50B8A4" w14:textId="77777777" w:rsidR="000E6416" w:rsidRPr="008C6B7B" w:rsidRDefault="000E6416" w:rsidP="00DF42F5">
            <w:pPr>
              <w:jc w:val="lowKashida"/>
              <w:rPr>
                <w:rFonts w:cs="Simplified Arabic"/>
                <w:sz w:val="26"/>
                <w:szCs w:val="26"/>
              </w:rPr>
            </w:pPr>
            <w:r w:rsidRPr="008C6B7B">
              <w:rPr>
                <w:rFonts w:cs="Simplified Arabic" w:hint="cs"/>
                <w:sz w:val="26"/>
                <w:szCs w:val="26"/>
                <w:rtl/>
              </w:rPr>
              <w:t>يحق للطرف الأول فسخ العقد بدون مكافأة أو سبق إعلان أو تعويض أو تحمل نفقات في الحالات الوارده في المادة (</w:t>
            </w:r>
            <w:r w:rsidR="001C62BA">
              <w:rPr>
                <w:rFonts w:cs="Simplified Arabic" w:hint="cs"/>
                <w:sz w:val="26"/>
                <w:szCs w:val="26"/>
                <w:rtl/>
              </w:rPr>
              <w:t>00</w:t>
            </w:r>
            <w:r w:rsidRPr="008C6B7B">
              <w:rPr>
                <w:rFonts w:cs="Simplified Arabic" w:hint="cs"/>
                <w:sz w:val="26"/>
                <w:szCs w:val="26"/>
                <w:rtl/>
              </w:rPr>
              <w:t>) العمل والعمال؛ وهي على النحو التالي:</w:t>
            </w:r>
          </w:p>
          <w:p w14:paraId="5CC83E4C"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Pr>
            </w:pPr>
            <w:r w:rsidRPr="008C6B7B">
              <w:rPr>
                <w:rFonts w:cs="Simplified Arabic" w:hint="cs"/>
                <w:sz w:val="26"/>
                <w:szCs w:val="26"/>
                <w:rtl/>
              </w:rPr>
              <w:t>إذا وقع من الطرف الثاني أي اعتداء على الطرف الأول أو من يمثله أثناء العمل أو بسببة.</w:t>
            </w:r>
          </w:p>
          <w:p w14:paraId="090AD7D5"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Pr>
            </w:pPr>
            <w:r w:rsidRPr="008C6B7B">
              <w:rPr>
                <w:rFonts w:cs="Simplified Arabic" w:hint="cs"/>
                <w:sz w:val="26"/>
                <w:szCs w:val="26"/>
                <w:rtl/>
              </w:rPr>
              <w:t>إذا لم يقم الطرف الثاني بتأدية الالتزامات الجوهرية المترتبة عليه،أو لم يطع الأوامر المشروعة، أ</w:t>
            </w:r>
            <w:r w:rsidRPr="008C6B7B">
              <w:rPr>
                <w:rFonts w:cs="Simplified Arabic" w:hint="eastAsia"/>
                <w:sz w:val="26"/>
                <w:szCs w:val="26"/>
                <w:rtl/>
              </w:rPr>
              <w:t>و</w:t>
            </w:r>
            <w:r w:rsidRPr="008C6B7B">
              <w:rPr>
                <w:rFonts w:cs="Simplified Arabic" w:hint="cs"/>
                <w:sz w:val="26"/>
                <w:szCs w:val="26"/>
                <w:rtl/>
              </w:rPr>
              <w:t xml:space="preserve"> لم يراع عمدا التعليمات المبلغ بها من قبل رؤسائه.</w:t>
            </w:r>
          </w:p>
          <w:p w14:paraId="0006C147"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Pr>
            </w:pPr>
            <w:r w:rsidRPr="008C6B7B">
              <w:rPr>
                <w:rFonts w:cs="Simplified Arabic" w:hint="cs"/>
                <w:sz w:val="26"/>
                <w:szCs w:val="26"/>
                <w:rtl/>
              </w:rPr>
              <w:t>إذا ثبت أن الطرف الثاني أفشى الأسرار الخاصة بالطرف الأول أو بعملائة.</w:t>
            </w:r>
          </w:p>
          <w:p w14:paraId="1E316B6E"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Pr>
            </w:pPr>
            <w:r w:rsidRPr="008C6B7B">
              <w:rPr>
                <w:rFonts w:cs="Simplified Arabic" w:hint="cs"/>
                <w:sz w:val="26"/>
                <w:szCs w:val="26"/>
                <w:rtl/>
              </w:rPr>
              <w:t>إذا ارتكب الطرف الثاني خطأ عمدا بقصد الحاق خسارة ماديه بالطرف الأول.</w:t>
            </w:r>
          </w:p>
          <w:p w14:paraId="68F31BFF"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Pr>
            </w:pPr>
            <w:r w:rsidRPr="008C6B7B">
              <w:rPr>
                <w:rFonts w:cs="Simplified Arabic" w:hint="cs"/>
                <w:sz w:val="26"/>
                <w:szCs w:val="26"/>
                <w:rtl/>
              </w:rPr>
              <w:t>إذا تغيب الطرف الثاني دون سبب مشروع أكثر من عشرين يوما خلال السنة الواحدة أو أكثر من عشر أيام متتالية.</w:t>
            </w:r>
          </w:p>
          <w:p w14:paraId="51860696" w14:textId="77777777" w:rsidR="000E6416" w:rsidRPr="008C6B7B" w:rsidRDefault="000E6416" w:rsidP="000E6416">
            <w:pPr>
              <w:numPr>
                <w:ilvl w:val="0"/>
                <w:numId w:val="2"/>
              </w:numPr>
              <w:tabs>
                <w:tab w:val="clear" w:pos="1230"/>
                <w:tab w:val="num" w:pos="1084"/>
              </w:tabs>
              <w:ind w:left="1084" w:hanging="364"/>
              <w:jc w:val="lowKashida"/>
              <w:rPr>
                <w:rFonts w:cs="Simplified Arabic"/>
                <w:sz w:val="26"/>
                <w:szCs w:val="26"/>
                <w:rtl/>
              </w:rPr>
            </w:pPr>
            <w:r w:rsidRPr="008C6B7B">
              <w:rPr>
                <w:rFonts w:cs="Simplified Arabic" w:hint="cs"/>
                <w:sz w:val="26"/>
                <w:szCs w:val="26"/>
                <w:rtl/>
              </w:rPr>
              <w:t>لجوء الطرف الثاني إلى التزوير للحصول على العمل.</w:t>
            </w:r>
          </w:p>
        </w:tc>
      </w:tr>
      <w:tr w:rsidR="000E6416" w:rsidRPr="008C6B7B" w14:paraId="2BC0FDEB"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67" w:type="dxa"/>
            <w:tcBorders>
              <w:top w:val="single" w:sz="6" w:space="0" w:color="auto"/>
              <w:left w:val="thickThinSmallGap" w:sz="12" w:space="0" w:color="auto"/>
              <w:bottom w:val="thickThinSmallGap" w:sz="12" w:space="0" w:color="auto"/>
              <w:right w:val="single" w:sz="6" w:space="0" w:color="auto"/>
            </w:tcBorders>
          </w:tcPr>
          <w:p w14:paraId="27880097" w14:textId="77777777" w:rsidR="000E6416" w:rsidRPr="008C6B7B" w:rsidRDefault="000E6416" w:rsidP="000E6416">
            <w:pPr>
              <w:numPr>
                <w:ilvl w:val="0"/>
                <w:numId w:val="9"/>
              </w:numPr>
              <w:ind w:hanging="761"/>
              <w:jc w:val="lowKashida"/>
              <w:rPr>
                <w:rFonts w:cs="AL-Mohanad"/>
                <w:sz w:val="26"/>
                <w:szCs w:val="26"/>
              </w:rPr>
            </w:pPr>
          </w:p>
        </w:tc>
        <w:tc>
          <w:tcPr>
            <w:tcW w:w="9526" w:type="dxa"/>
            <w:gridSpan w:val="3"/>
            <w:tcBorders>
              <w:top w:val="single" w:sz="6" w:space="0" w:color="auto"/>
              <w:left w:val="single" w:sz="6" w:space="0" w:color="auto"/>
              <w:bottom w:val="thickThinSmallGap" w:sz="12" w:space="0" w:color="auto"/>
              <w:right w:val="thinThickSmallGap" w:sz="12" w:space="0" w:color="auto"/>
            </w:tcBorders>
          </w:tcPr>
          <w:p w14:paraId="278B72D4" w14:textId="77777777" w:rsidR="000E6416" w:rsidRPr="008C6B7B" w:rsidRDefault="000E6416" w:rsidP="00DF42F5">
            <w:pPr>
              <w:jc w:val="lowKashida"/>
              <w:rPr>
                <w:rFonts w:cs="AL-Mohanad"/>
                <w:sz w:val="26"/>
                <w:szCs w:val="26"/>
                <w:rtl/>
              </w:rPr>
            </w:pPr>
            <w:r w:rsidRPr="008C6B7B">
              <w:rPr>
                <w:rFonts w:cs="Simplified Arabic" w:hint="cs"/>
                <w:sz w:val="26"/>
                <w:szCs w:val="26"/>
                <w:rtl/>
              </w:rPr>
              <w:t>يستحق الموظف مكافأة نهاية الخدمة حسب نظام العمل ويتم إحتسابها على أساس الراتب الأساسي بالإضافة للبدلات النظامية المنصوص عليها في عقد العمل</w:t>
            </w:r>
            <w:r w:rsidRPr="008C6B7B">
              <w:rPr>
                <w:rFonts w:cs="Simplified Arabic"/>
                <w:sz w:val="26"/>
                <w:szCs w:val="26"/>
                <w:rtl/>
              </w:rPr>
              <w:t xml:space="preserve"> ولا يدخل في ذلك المكافآت والحوافز </w:t>
            </w:r>
            <w:r w:rsidRPr="008C6B7B">
              <w:rPr>
                <w:rFonts w:cs="Simplified Arabic" w:hint="cs"/>
                <w:sz w:val="26"/>
                <w:szCs w:val="26"/>
                <w:rtl/>
              </w:rPr>
              <w:t xml:space="preserve">والعمولات والنسب من أثمان المبيعات </w:t>
            </w:r>
            <w:r w:rsidRPr="008C6B7B">
              <w:rPr>
                <w:rFonts w:cs="Simplified Arabic"/>
                <w:sz w:val="26"/>
                <w:szCs w:val="26"/>
                <w:rtl/>
              </w:rPr>
              <w:t xml:space="preserve">والتي تكون بطبيعتها قابلة للزيادة أو </w:t>
            </w:r>
            <w:r w:rsidRPr="008C6B7B">
              <w:rPr>
                <w:rFonts w:cs="Simplified Arabic" w:hint="cs"/>
                <w:sz w:val="26"/>
                <w:szCs w:val="26"/>
                <w:rtl/>
              </w:rPr>
              <w:t>النقصان .</w:t>
            </w:r>
          </w:p>
        </w:tc>
      </w:tr>
      <w:tr w:rsidR="000E6416" w:rsidRPr="0093038F" w14:paraId="322ACBCA" w14:textId="77777777" w:rsidTr="000E6416">
        <w:trPr>
          <w:cantSplit/>
        </w:trPr>
        <w:tc>
          <w:tcPr>
            <w:tcW w:w="10093" w:type="dxa"/>
            <w:gridSpan w:val="4"/>
            <w:tcBorders>
              <w:top w:val="thickThinSmallGap" w:sz="12" w:space="0" w:color="auto"/>
              <w:left w:val="nil"/>
              <w:bottom w:val="nil"/>
              <w:right w:val="nil"/>
            </w:tcBorders>
          </w:tcPr>
          <w:p w14:paraId="25D9DE1D" w14:textId="77777777" w:rsidR="000E6416" w:rsidRPr="0093038F" w:rsidRDefault="000E6416" w:rsidP="00DF42F5">
            <w:pPr>
              <w:rPr>
                <w:rFonts w:cs="AL-Mohanad"/>
                <w:sz w:val="4"/>
                <w:szCs w:val="4"/>
              </w:rPr>
            </w:pPr>
          </w:p>
        </w:tc>
      </w:tr>
      <w:tr w:rsidR="000E6416" w:rsidRPr="0093038F" w14:paraId="34D03F15" w14:textId="77777777" w:rsidTr="000E6416">
        <w:trPr>
          <w:cantSplit/>
        </w:trPr>
        <w:tc>
          <w:tcPr>
            <w:tcW w:w="1455" w:type="dxa"/>
            <w:gridSpan w:val="2"/>
            <w:tcBorders>
              <w:top w:val="nil"/>
              <w:left w:val="nil"/>
              <w:bottom w:val="nil"/>
              <w:right w:val="thickThinSmallGap" w:sz="12" w:space="0" w:color="auto"/>
            </w:tcBorders>
          </w:tcPr>
          <w:p w14:paraId="2ED8C246" w14:textId="77777777" w:rsidR="000E6416" w:rsidRPr="0093038F" w:rsidRDefault="000E6416" w:rsidP="00DF42F5">
            <w:pPr>
              <w:rPr>
                <w:rFonts w:cs="AL-Mohanad"/>
                <w:szCs w:val="12"/>
              </w:rPr>
            </w:pPr>
          </w:p>
        </w:tc>
        <w:tc>
          <w:tcPr>
            <w:tcW w:w="6483" w:type="dxa"/>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4CA1D29E"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الإطلاع على اللائحة الداخلية</w:t>
            </w:r>
          </w:p>
        </w:tc>
        <w:tc>
          <w:tcPr>
            <w:tcW w:w="2155" w:type="dxa"/>
            <w:tcBorders>
              <w:top w:val="nil"/>
              <w:left w:val="thinThickSmallGap" w:sz="12" w:space="0" w:color="auto"/>
              <w:bottom w:val="nil"/>
              <w:right w:val="nil"/>
            </w:tcBorders>
          </w:tcPr>
          <w:p w14:paraId="7719D368" w14:textId="77777777" w:rsidR="000E6416" w:rsidRPr="0093038F" w:rsidRDefault="000E6416" w:rsidP="00DF42F5">
            <w:pPr>
              <w:rPr>
                <w:rFonts w:cs="AL-Mohanad"/>
                <w:szCs w:val="12"/>
              </w:rPr>
            </w:pPr>
          </w:p>
        </w:tc>
      </w:tr>
      <w:tr w:rsidR="000E6416" w:rsidRPr="0093038F" w14:paraId="0614EF8C" w14:textId="77777777" w:rsidTr="000E6416">
        <w:trPr>
          <w:cantSplit/>
        </w:trPr>
        <w:tc>
          <w:tcPr>
            <w:tcW w:w="10093" w:type="dxa"/>
            <w:gridSpan w:val="4"/>
            <w:tcBorders>
              <w:top w:val="nil"/>
              <w:left w:val="nil"/>
              <w:bottom w:val="thinThickSmallGap" w:sz="12" w:space="0" w:color="auto"/>
              <w:right w:val="nil"/>
            </w:tcBorders>
          </w:tcPr>
          <w:p w14:paraId="3410DDAC" w14:textId="77777777" w:rsidR="000E6416" w:rsidRPr="0093038F" w:rsidRDefault="000E6416" w:rsidP="00DF42F5">
            <w:pPr>
              <w:rPr>
                <w:rFonts w:cs="AL-Mohanad"/>
                <w:sz w:val="4"/>
                <w:szCs w:val="4"/>
              </w:rPr>
            </w:pPr>
          </w:p>
        </w:tc>
      </w:tr>
      <w:tr w:rsidR="000E6416" w:rsidRPr="0093038F" w14:paraId="01435AF9"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10093" w:type="dxa"/>
            <w:gridSpan w:val="4"/>
            <w:tcBorders>
              <w:top w:val="thinThickSmallGap" w:sz="12" w:space="0" w:color="auto"/>
              <w:left w:val="thickThinSmallGap" w:sz="12" w:space="0" w:color="auto"/>
              <w:bottom w:val="thickThinSmallGap" w:sz="12" w:space="0" w:color="auto"/>
              <w:right w:val="thinThickSmallGap" w:sz="12" w:space="0" w:color="auto"/>
            </w:tcBorders>
          </w:tcPr>
          <w:p w14:paraId="6C367C16" w14:textId="77777777" w:rsidR="000E6416" w:rsidRPr="00124DA9" w:rsidRDefault="000E6416" w:rsidP="00DF42F5">
            <w:pPr>
              <w:jc w:val="lowKashida"/>
              <w:rPr>
                <w:rFonts w:cs="Simplified Arabic"/>
                <w:sz w:val="28"/>
                <w:szCs w:val="28"/>
                <w:rtl/>
              </w:rPr>
            </w:pPr>
            <w:r w:rsidRPr="00124DA9">
              <w:rPr>
                <w:rFonts w:cs="Simplified Arabic" w:hint="cs"/>
                <w:sz w:val="28"/>
                <w:szCs w:val="28"/>
                <w:rtl/>
              </w:rPr>
              <w:t>يقر الطرف الثاني بأنه قد اطلع على لائحة العمل والعمال النظامية ولائحة المكافآت والجزاءات للطرف الأول والمعتمدة من وزارة العمل.</w:t>
            </w:r>
          </w:p>
        </w:tc>
      </w:tr>
      <w:tr w:rsidR="000E6416" w:rsidRPr="0093038F" w14:paraId="434D0416" w14:textId="77777777" w:rsidTr="000E6416">
        <w:trPr>
          <w:cantSplit/>
        </w:trPr>
        <w:tc>
          <w:tcPr>
            <w:tcW w:w="10093" w:type="dxa"/>
            <w:gridSpan w:val="4"/>
            <w:tcBorders>
              <w:top w:val="thickThinSmallGap" w:sz="12" w:space="0" w:color="auto"/>
              <w:left w:val="nil"/>
              <w:bottom w:val="nil"/>
              <w:right w:val="nil"/>
            </w:tcBorders>
          </w:tcPr>
          <w:p w14:paraId="1005A30E" w14:textId="77777777" w:rsidR="000E6416" w:rsidRPr="0093038F" w:rsidRDefault="000E6416" w:rsidP="00DF42F5">
            <w:pPr>
              <w:rPr>
                <w:rFonts w:cs="AL-Mohanad"/>
                <w:sz w:val="4"/>
                <w:szCs w:val="4"/>
              </w:rPr>
            </w:pPr>
          </w:p>
        </w:tc>
      </w:tr>
    </w:tbl>
    <w:p w14:paraId="7CA2A794" w14:textId="77777777" w:rsidR="000E6416" w:rsidRPr="0093038F" w:rsidRDefault="000E6416" w:rsidP="000E6416">
      <w:pPr>
        <w:rPr>
          <w:sz w:val="2"/>
          <w:szCs w:val="2"/>
        </w:rPr>
      </w:pPr>
    </w:p>
    <w:tbl>
      <w:tblPr>
        <w:bidiVisual/>
        <w:tblW w:w="1009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3645"/>
        <w:gridCol w:w="283"/>
        <w:gridCol w:w="2555"/>
        <w:gridCol w:w="2155"/>
      </w:tblGrid>
      <w:tr w:rsidR="000E6416" w:rsidRPr="0093038F" w14:paraId="6C0920E7" w14:textId="77777777" w:rsidTr="000E6416">
        <w:trPr>
          <w:cantSplit/>
        </w:trPr>
        <w:tc>
          <w:tcPr>
            <w:tcW w:w="1455" w:type="dxa"/>
            <w:tcBorders>
              <w:top w:val="nil"/>
              <w:left w:val="nil"/>
              <w:bottom w:val="nil"/>
              <w:right w:val="thickThinSmallGap" w:sz="12" w:space="0" w:color="auto"/>
            </w:tcBorders>
          </w:tcPr>
          <w:p w14:paraId="0703CA5C" w14:textId="77777777" w:rsidR="000E6416" w:rsidRPr="0093038F" w:rsidRDefault="000E6416" w:rsidP="00DF42F5">
            <w:pPr>
              <w:rPr>
                <w:rFonts w:cs="AL-Mohanad"/>
                <w:szCs w:val="12"/>
              </w:rPr>
            </w:pPr>
          </w:p>
        </w:tc>
        <w:tc>
          <w:tcPr>
            <w:tcW w:w="6483" w:type="dxa"/>
            <w:gridSpan w:val="3"/>
            <w:tcBorders>
              <w:top w:val="thinThickSmallGap" w:sz="12" w:space="0" w:color="auto"/>
              <w:left w:val="thickThinSmallGap" w:sz="12" w:space="0" w:color="auto"/>
              <w:bottom w:val="thinThickSmallGap" w:sz="12" w:space="0" w:color="auto"/>
              <w:right w:val="thinThickSmallGap" w:sz="12" w:space="0" w:color="auto"/>
            </w:tcBorders>
            <w:shd w:val="clear" w:color="auto" w:fill="E6E6E6"/>
            <w:vAlign w:val="center"/>
          </w:tcPr>
          <w:p w14:paraId="3776ECFC" w14:textId="77777777" w:rsidR="000E6416" w:rsidRPr="00124DA9" w:rsidRDefault="000E6416" w:rsidP="000E6416">
            <w:pPr>
              <w:numPr>
                <w:ilvl w:val="0"/>
                <w:numId w:val="10"/>
              </w:numPr>
              <w:tabs>
                <w:tab w:val="clear" w:pos="1700"/>
                <w:tab w:val="num" w:pos="1337"/>
              </w:tabs>
              <w:ind w:left="2897" w:hanging="2694"/>
              <w:jc w:val="center"/>
              <w:rPr>
                <w:rFonts w:cs="Simplified Arabic"/>
                <w:b/>
                <w:bCs/>
                <w:color w:val="000000"/>
                <w:sz w:val="28"/>
                <w:szCs w:val="28"/>
              </w:rPr>
            </w:pPr>
            <w:r w:rsidRPr="00124DA9">
              <w:rPr>
                <w:rFonts w:cs="Simplified Arabic" w:hint="cs"/>
                <w:b/>
                <w:bCs/>
                <w:color w:val="000000"/>
                <w:sz w:val="28"/>
                <w:szCs w:val="28"/>
                <w:rtl/>
              </w:rPr>
              <w:t>عدد نسخ العقد</w:t>
            </w:r>
          </w:p>
        </w:tc>
        <w:tc>
          <w:tcPr>
            <w:tcW w:w="2155" w:type="dxa"/>
            <w:tcBorders>
              <w:top w:val="nil"/>
              <w:left w:val="thinThickSmallGap" w:sz="12" w:space="0" w:color="auto"/>
              <w:bottom w:val="nil"/>
              <w:right w:val="nil"/>
            </w:tcBorders>
          </w:tcPr>
          <w:p w14:paraId="686E56E9" w14:textId="77777777" w:rsidR="000E6416" w:rsidRPr="0093038F" w:rsidRDefault="000E6416" w:rsidP="00DF42F5">
            <w:pPr>
              <w:rPr>
                <w:rFonts w:cs="AL-Mohanad"/>
                <w:szCs w:val="12"/>
              </w:rPr>
            </w:pPr>
          </w:p>
        </w:tc>
      </w:tr>
      <w:tr w:rsidR="000E6416" w:rsidRPr="0093038F" w14:paraId="79ECFBD7" w14:textId="77777777" w:rsidTr="000E6416">
        <w:trPr>
          <w:cantSplit/>
        </w:trPr>
        <w:tc>
          <w:tcPr>
            <w:tcW w:w="10093" w:type="dxa"/>
            <w:gridSpan w:val="5"/>
            <w:tcBorders>
              <w:top w:val="nil"/>
              <w:left w:val="nil"/>
              <w:bottom w:val="thinThickSmallGap" w:sz="12" w:space="0" w:color="auto"/>
              <w:right w:val="nil"/>
            </w:tcBorders>
          </w:tcPr>
          <w:p w14:paraId="35402C37" w14:textId="77777777" w:rsidR="000E6416" w:rsidRPr="0093038F" w:rsidRDefault="000E6416" w:rsidP="00DF42F5">
            <w:pPr>
              <w:rPr>
                <w:rFonts w:cs="AL-Mohanad"/>
                <w:sz w:val="4"/>
                <w:szCs w:val="4"/>
              </w:rPr>
            </w:pPr>
          </w:p>
        </w:tc>
      </w:tr>
      <w:tr w:rsidR="000E6416" w:rsidRPr="00957B18" w14:paraId="2444C9E5"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10093" w:type="dxa"/>
            <w:gridSpan w:val="5"/>
            <w:tcBorders>
              <w:top w:val="thinThickSmallGap" w:sz="12" w:space="0" w:color="auto"/>
              <w:left w:val="thickThinSmallGap" w:sz="12" w:space="0" w:color="auto"/>
              <w:bottom w:val="thickThinSmallGap" w:sz="12" w:space="0" w:color="auto"/>
              <w:right w:val="thinThickSmallGap" w:sz="12" w:space="0" w:color="auto"/>
            </w:tcBorders>
          </w:tcPr>
          <w:p w14:paraId="13865A59" w14:textId="77777777" w:rsidR="000E6416" w:rsidRPr="00957B18" w:rsidRDefault="000E6416" w:rsidP="00DF42F5">
            <w:pPr>
              <w:jc w:val="lowKashida"/>
              <w:rPr>
                <w:rFonts w:cs="Simplified Arabic"/>
              </w:rPr>
            </w:pPr>
            <w:r w:rsidRPr="00957B18">
              <w:rPr>
                <w:rFonts w:cs="Simplified Arabic" w:hint="cs"/>
                <w:rtl/>
              </w:rPr>
              <w:t>تم تحرير هذا العقد بمدينة_____ في يوم ______ الموافق: __ / ___ / ___ من نسختين لكل منهما نفس القوة والأثر ويحتفظ كل طرف بنسخة للعمل بموجبها والتقيد بأحكامها.</w:t>
            </w:r>
          </w:p>
        </w:tc>
      </w:tr>
      <w:tr w:rsidR="000E6416" w:rsidRPr="0093038F" w14:paraId="349A98D9"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10093" w:type="dxa"/>
            <w:gridSpan w:val="5"/>
            <w:tcBorders>
              <w:top w:val="nil"/>
              <w:left w:val="nil"/>
              <w:bottom w:val="nil"/>
              <w:right w:val="nil"/>
            </w:tcBorders>
          </w:tcPr>
          <w:p w14:paraId="7E022D8E" w14:textId="77777777" w:rsidR="000E6416" w:rsidRPr="0093038F" w:rsidRDefault="000E6416" w:rsidP="00DF42F5">
            <w:pPr>
              <w:bidi w:val="0"/>
              <w:rPr>
                <w:rFonts w:ascii="Arial" w:cs="AL-Mohanad"/>
                <w:sz w:val="4"/>
                <w:szCs w:val="4"/>
              </w:rPr>
            </w:pPr>
            <w:r w:rsidRPr="0093038F">
              <w:rPr>
                <w:rFonts w:cs="AL-Mohanad"/>
              </w:rPr>
              <w:br w:type="page"/>
            </w:r>
          </w:p>
        </w:tc>
      </w:tr>
      <w:tr w:rsidR="000E6416" w:rsidRPr="00957B18" w14:paraId="7C35FCB3"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100" w:type="dxa"/>
            <w:gridSpan w:val="2"/>
            <w:tcBorders>
              <w:top w:val="thinThickSmallGap" w:sz="12" w:space="0" w:color="auto"/>
              <w:left w:val="thinThickSmallGap" w:sz="12" w:space="0" w:color="auto"/>
              <w:bottom w:val="thinThickSmallGap" w:sz="12" w:space="0" w:color="auto"/>
              <w:right w:val="thinThickSmallGap" w:sz="12" w:space="0" w:color="auto"/>
            </w:tcBorders>
            <w:shd w:val="pct25" w:color="C0C0C0" w:fill="auto"/>
            <w:vAlign w:val="center"/>
          </w:tcPr>
          <w:p w14:paraId="29E684D7" w14:textId="77777777" w:rsidR="000E6416" w:rsidRPr="00957B18" w:rsidRDefault="000E6416" w:rsidP="00DF42F5">
            <w:pPr>
              <w:jc w:val="center"/>
              <w:rPr>
                <w:rFonts w:cs="Simplified Arabic"/>
                <w:b/>
                <w:bCs/>
              </w:rPr>
            </w:pPr>
            <w:r w:rsidRPr="00957B18">
              <w:rPr>
                <w:rFonts w:cs="Simplified Arabic" w:hint="cs"/>
                <w:b/>
                <w:bCs/>
                <w:rtl/>
              </w:rPr>
              <w:t>الطرف الأول</w:t>
            </w:r>
          </w:p>
        </w:tc>
        <w:tc>
          <w:tcPr>
            <w:tcW w:w="283" w:type="dxa"/>
            <w:tcBorders>
              <w:top w:val="nil"/>
              <w:left w:val="thinThickSmallGap" w:sz="12" w:space="0" w:color="auto"/>
              <w:bottom w:val="nil"/>
              <w:right w:val="thinThickSmallGap" w:sz="12" w:space="0" w:color="auto"/>
            </w:tcBorders>
            <w:vAlign w:val="center"/>
          </w:tcPr>
          <w:p w14:paraId="0B82F4F0" w14:textId="77777777" w:rsidR="000E6416" w:rsidRPr="00957B18" w:rsidRDefault="000E6416" w:rsidP="00DF42F5">
            <w:pPr>
              <w:jc w:val="center"/>
              <w:rPr>
                <w:rFonts w:cs="Simplified Arabic"/>
                <w:b/>
                <w:bCs/>
              </w:rPr>
            </w:pPr>
          </w:p>
        </w:tc>
        <w:tc>
          <w:tcPr>
            <w:tcW w:w="4710" w:type="dxa"/>
            <w:gridSpan w:val="2"/>
            <w:tcBorders>
              <w:top w:val="thinThickSmallGap" w:sz="12" w:space="0" w:color="auto"/>
              <w:left w:val="thinThickSmallGap" w:sz="12" w:space="0" w:color="auto"/>
              <w:bottom w:val="thinThickSmallGap" w:sz="12" w:space="0" w:color="auto"/>
              <w:right w:val="thinThickSmallGap" w:sz="12" w:space="0" w:color="auto"/>
            </w:tcBorders>
            <w:shd w:val="pct25" w:color="C0C0C0" w:fill="auto"/>
            <w:vAlign w:val="center"/>
          </w:tcPr>
          <w:p w14:paraId="39FB63F2" w14:textId="77777777" w:rsidR="000E6416" w:rsidRPr="00957B18" w:rsidRDefault="000E6416" w:rsidP="00DF42F5">
            <w:pPr>
              <w:jc w:val="center"/>
              <w:rPr>
                <w:rFonts w:cs="Simplified Arabic"/>
                <w:b/>
                <w:bCs/>
              </w:rPr>
            </w:pPr>
            <w:r w:rsidRPr="00957B18">
              <w:rPr>
                <w:rFonts w:cs="Simplified Arabic" w:hint="cs"/>
                <w:b/>
                <w:bCs/>
                <w:rtl/>
              </w:rPr>
              <w:t>الطرف الثاني</w:t>
            </w:r>
          </w:p>
        </w:tc>
      </w:tr>
      <w:tr w:rsidR="000E6416" w:rsidRPr="00957B18" w14:paraId="7A0D43B4"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100" w:type="dxa"/>
            <w:gridSpan w:val="2"/>
            <w:tcBorders>
              <w:top w:val="thinThickSmallGap" w:sz="12" w:space="0" w:color="auto"/>
              <w:left w:val="thinThickSmallGap" w:sz="12" w:space="0" w:color="auto"/>
              <w:bottom w:val="single" w:sz="6" w:space="0" w:color="auto"/>
              <w:right w:val="thinThickSmallGap" w:sz="12" w:space="0" w:color="auto"/>
            </w:tcBorders>
            <w:shd w:val="pct25" w:color="C0C0C0" w:fill="auto"/>
          </w:tcPr>
          <w:p w14:paraId="3E2C4B4D" w14:textId="77777777" w:rsidR="000E6416" w:rsidRPr="00957B18" w:rsidRDefault="000E6416" w:rsidP="00DF42F5">
            <w:pPr>
              <w:rPr>
                <w:rFonts w:cs="Simplified Arabic"/>
              </w:rPr>
            </w:pPr>
            <w:r w:rsidRPr="00957B18">
              <w:rPr>
                <w:rFonts w:cs="Simplified Arabic" w:hint="cs"/>
                <w:rtl/>
              </w:rPr>
              <w:t>الإسم:</w:t>
            </w:r>
          </w:p>
        </w:tc>
        <w:tc>
          <w:tcPr>
            <w:tcW w:w="283" w:type="dxa"/>
            <w:tcBorders>
              <w:top w:val="nil"/>
              <w:left w:val="thinThickSmallGap" w:sz="12" w:space="0" w:color="auto"/>
              <w:bottom w:val="nil"/>
              <w:right w:val="thinThickSmallGap" w:sz="12" w:space="0" w:color="auto"/>
            </w:tcBorders>
          </w:tcPr>
          <w:p w14:paraId="44518E95" w14:textId="77777777" w:rsidR="000E6416" w:rsidRPr="00957B18" w:rsidRDefault="000E6416" w:rsidP="00DF42F5">
            <w:pPr>
              <w:jc w:val="center"/>
              <w:rPr>
                <w:rFonts w:cs="AL-Mohanad"/>
              </w:rPr>
            </w:pPr>
          </w:p>
        </w:tc>
        <w:tc>
          <w:tcPr>
            <w:tcW w:w="4710" w:type="dxa"/>
            <w:gridSpan w:val="2"/>
            <w:tcBorders>
              <w:top w:val="thinThickSmallGap" w:sz="12" w:space="0" w:color="auto"/>
              <w:left w:val="thinThickSmallGap" w:sz="12" w:space="0" w:color="auto"/>
              <w:bottom w:val="single" w:sz="6" w:space="0" w:color="auto"/>
              <w:right w:val="thinThickSmallGap" w:sz="12" w:space="0" w:color="auto"/>
            </w:tcBorders>
            <w:shd w:val="pct25" w:color="C0C0C0" w:fill="auto"/>
          </w:tcPr>
          <w:p w14:paraId="07D7BA28" w14:textId="77777777" w:rsidR="000E6416" w:rsidRPr="00957B18" w:rsidRDefault="000E6416" w:rsidP="00DF42F5">
            <w:pPr>
              <w:rPr>
                <w:rFonts w:cs="Simplified Arabic"/>
                <w:rtl/>
              </w:rPr>
            </w:pPr>
            <w:r w:rsidRPr="00957B18">
              <w:rPr>
                <w:rFonts w:cs="Simplified Arabic" w:hint="cs"/>
                <w:rtl/>
              </w:rPr>
              <w:t>الإسم:</w:t>
            </w:r>
          </w:p>
        </w:tc>
      </w:tr>
      <w:tr w:rsidR="000E6416" w:rsidRPr="00957B18" w14:paraId="0ECF18A4"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100" w:type="dxa"/>
            <w:gridSpan w:val="2"/>
            <w:tcBorders>
              <w:top w:val="single" w:sz="6" w:space="0" w:color="auto"/>
              <w:left w:val="thinThickSmallGap" w:sz="12" w:space="0" w:color="auto"/>
              <w:bottom w:val="single" w:sz="6" w:space="0" w:color="auto"/>
              <w:right w:val="thinThickSmallGap" w:sz="12" w:space="0" w:color="auto"/>
            </w:tcBorders>
            <w:shd w:val="pct25" w:color="C0C0C0" w:fill="auto"/>
          </w:tcPr>
          <w:p w14:paraId="69EB52EA" w14:textId="77777777" w:rsidR="000E6416" w:rsidRPr="00957B18" w:rsidRDefault="000E6416" w:rsidP="00DF42F5">
            <w:pPr>
              <w:rPr>
                <w:rFonts w:cs="Simplified Arabic"/>
              </w:rPr>
            </w:pPr>
            <w:r w:rsidRPr="00957B18">
              <w:rPr>
                <w:rFonts w:cs="Simplified Arabic" w:hint="cs"/>
                <w:rtl/>
              </w:rPr>
              <w:t>التوقيع:</w:t>
            </w:r>
          </w:p>
        </w:tc>
        <w:tc>
          <w:tcPr>
            <w:tcW w:w="283" w:type="dxa"/>
            <w:tcBorders>
              <w:top w:val="nil"/>
              <w:left w:val="thinThickSmallGap" w:sz="12" w:space="0" w:color="auto"/>
              <w:bottom w:val="nil"/>
              <w:right w:val="thinThickSmallGap" w:sz="12" w:space="0" w:color="auto"/>
            </w:tcBorders>
          </w:tcPr>
          <w:p w14:paraId="03D8C509" w14:textId="77777777" w:rsidR="000E6416" w:rsidRPr="00957B18" w:rsidRDefault="000E6416" w:rsidP="00DF42F5">
            <w:pPr>
              <w:jc w:val="center"/>
              <w:rPr>
                <w:rFonts w:cs="AL-Mohanad"/>
              </w:rPr>
            </w:pPr>
          </w:p>
        </w:tc>
        <w:tc>
          <w:tcPr>
            <w:tcW w:w="4710" w:type="dxa"/>
            <w:gridSpan w:val="2"/>
            <w:tcBorders>
              <w:top w:val="single" w:sz="6" w:space="0" w:color="auto"/>
              <w:left w:val="thinThickSmallGap" w:sz="12" w:space="0" w:color="auto"/>
              <w:bottom w:val="single" w:sz="6" w:space="0" w:color="auto"/>
              <w:right w:val="thinThickSmallGap" w:sz="12" w:space="0" w:color="auto"/>
            </w:tcBorders>
            <w:shd w:val="pct25" w:color="C0C0C0" w:fill="auto"/>
          </w:tcPr>
          <w:p w14:paraId="2E0B9E92" w14:textId="77777777" w:rsidR="000E6416" w:rsidRPr="00957B18" w:rsidRDefault="000E6416" w:rsidP="00DF42F5">
            <w:pPr>
              <w:rPr>
                <w:rFonts w:cs="Simplified Arabic"/>
                <w:rtl/>
              </w:rPr>
            </w:pPr>
            <w:r w:rsidRPr="00957B18">
              <w:rPr>
                <w:rFonts w:cs="Simplified Arabic" w:hint="cs"/>
                <w:rtl/>
              </w:rPr>
              <w:t>التوقيع:</w:t>
            </w:r>
          </w:p>
        </w:tc>
      </w:tr>
      <w:tr w:rsidR="000E6416" w:rsidRPr="00957B18" w14:paraId="592C22F3"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100" w:type="dxa"/>
            <w:gridSpan w:val="2"/>
            <w:tcBorders>
              <w:top w:val="single" w:sz="6" w:space="0" w:color="auto"/>
              <w:left w:val="thinThickSmallGap" w:sz="12" w:space="0" w:color="auto"/>
              <w:bottom w:val="single" w:sz="6" w:space="0" w:color="auto"/>
              <w:right w:val="thinThickSmallGap" w:sz="12" w:space="0" w:color="auto"/>
            </w:tcBorders>
            <w:shd w:val="pct25" w:color="C0C0C0" w:fill="auto"/>
          </w:tcPr>
          <w:p w14:paraId="39F0F7A3" w14:textId="77777777" w:rsidR="000E6416" w:rsidRPr="00957B18" w:rsidRDefault="000E6416" w:rsidP="00DF42F5">
            <w:pPr>
              <w:rPr>
                <w:rFonts w:cs="Simplified Arabic"/>
              </w:rPr>
            </w:pPr>
            <w:r w:rsidRPr="00957B18">
              <w:rPr>
                <w:rFonts w:cs="Simplified Arabic" w:hint="cs"/>
                <w:rtl/>
              </w:rPr>
              <w:t>التاريخ:</w:t>
            </w:r>
          </w:p>
        </w:tc>
        <w:tc>
          <w:tcPr>
            <w:tcW w:w="283" w:type="dxa"/>
            <w:tcBorders>
              <w:top w:val="nil"/>
              <w:left w:val="thinThickSmallGap" w:sz="12" w:space="0" w:color="auto"/>
              <w:bottom w:val="nil"/>
              <w:right w:val="thinThickSmallGap" w:sz="12" w:space="0" w:color="auto"/>
            </w:tcBorders>
          </w:tcPr>
          <w:p w14:paraId="6C58FA8F" w14:textId="77777777" w:rsidR="000E6416" w:rsidRPr="00957B18" w:rsidRDefault="000E6416" w:rsidP="00DF42F5">
            <w:pPr>
              <w:jc w:val="center"/>
              <w:rPr>
                <w:rFonts w:cs="AL-Mohanad"/>
              </w:rPr>
            </w:pPr>
          </w:p>
        </w:tc>
        <w:tc>
          <w:tcPr>
            <w:tcW w:w="4710" w:type="dxa"/>
            <w:gridSpan w:val="2"/>
            <w:tcBorders>
              <w:top w:val="single" w:sz="6" w:space="0" w:color="auto"/>
              <w:left w:val="thinThickSmallGap" w:sz="12" w:space="0" w:color="auto"/>
              <w:bottom w:val="single" w:sz="6" w:space="0" w:color="auto"/>
              <w:right w:val="thinThickSmallGap" w:sz="12" w:space="0" w:color="auto"/>
            </w:tcBorders>
            <w:shd w:val="pct25" w:color="C0C0C0" w:fill="auto"/>
          </w:tcPr>
          <w:p w14:paraId="2C9131B1" w14:textId="77777777" w:rsidR="000E6416" w:rsidRPr="00957B18" w:rsidRDefault="000E6416" w:rsidP="00DF42F5">
            <w:pPr>
              <w:rPr>
                <w:rFonts w:cs="Simplified Arabic"/>
                <w:rtl/>
              </w:rPr>
            </w:pPr>
            <w:r w:rsidRPr="00957B18">
              <w:rPr>
                <w:rFonts w:cs="Simplified Arabic" w:hint="cs"/>
                <w:rtl/>
              </w:rPr>
              <w:t>التاريخ:</w:t>
            </w:r>
          </w:p>
        </w:tc>
      </w:tr>
      <w:tr w:rsidR="000E6416" w:rsidRPr="00957B18" w14:paraId="449C3AE8"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5100" w:type="dxa"/>
            <w:gridSpan w:val="2"/>
            <w:tcBorders>
              <w:top w:val="single" w:sz="6" w:space="0" w:color="auto"/>
              <w:left w:val="thinThickSmallGap" w:sz="12" w:space="0" w:color="auto"/>
              <w:bottom w:val="thinThickSmallGap" w:sz="12" w:space="0" w:color="auto"/>
              <w:right w:val="thinThickSmallGap" w:sz="12" w:space="0" w:color="auto"/>
            </w:tcBorders>
            <w:shd w:val="pct25" w:color="C0C0C0" w:fill="auto"/>
          </w:tcPr>
          <w:p w14:paraId="0D45A157" w14:textId="77777777" w:rsidR="000E6416" w:rsidRPr="00957B18" w:rsidRDefault="000E6416" w:rsidP="00DF42F5">
            <w:pPr>
              <w:rPr>
                <w:rFonts w:cs="Simplified Arabic"/>
              </w:rPr>
            </w:pPr>
            <w:r w:rsidRPr="00957B18">
              <w:rPr>
                <w:rFonts w:cs="Simplified Arabic" w:hint="cs"/>
                <w:rtl/>
              </w:rPr>
              <w:t>المكان:</w:t>
            </w:r>
          </w:p>
        </w:tc>
        <w:tc>
          <w:tcPr>
            <w:tcW w:w="283" w:type="dxa"/>
            <w:tcBorders>
              <w:top w:val="nil"/>
              <w:left w:val="thinThickSmallGap" w:sz="12" w:space="0" w:color="auto"/>
              <w:bottom w:val="nil"/>
              <w:right w:val="thinThickSmallGap" w:sz="12" w:space="0" w:color="auto"/>
            </w:tcBorders>
          </w:tcPr>
          <w:p w14:paraId="434B5102" w14:textId="77777777" w:rsidR="000E6416" w:rsidRPr="00957B18" w:rsidRDefault="000E6416" w:rsidP="00DF42F5">
            <w:pPr>
              <w:jc w:val="center"/>
              <w:rPr>
                <w:rFonts w:cs="AL-Mohanad"/>
              </w:rPr>
            </w:pPr>
          </w:p>
        </w:tc>
        <w:tc>
          <w:tcPr>
            <w:tcW w:w="4710" w:type="dxa"/>
            <w:gridSpan w:val="2"/>
            <w:tcBorders>
              <w:top w:val="single" w:sz="6" w:space="0" w:color="auto"/>
              <w:left w:val="thinThickSmallGap" w:sz="12" w:space="0" w:color="auto"/>
              <w:bottom w:val="thinThickSmallGap" w:sz="12" w:space="0" w:color="auto"/>
              <w:right w:val="thinThickSmallGap" w:sz="12" w:space="0" w:color="auto"/>
            </w:tcBorders>
            <w:shd w:val="pct25" w:color="C0C0C0" w:fill="auto"/>
          </w:tcPr>
          <w:p w14:paraId="3B6FA1BA" w14:textId="77777777" w:rsidR="000E6416" w:rsidRPr="00957B18" w:rsidRDefault="000E6416" w:rsidP="00DF42F5">
            <w:pPr>
              <w:rPr>
                <w:rFonts w:cs="Simplified Arabic"/>
                <w:rtl/>
              </w:rPr>
            </w:pPr>
            <w:r w:rsidRPr="00957B18">
              <w:rPr>
                <w:rFonts w:cs="Simplified Arabic" w:hint="cs"/>
                <w:rtl/>
              </w:rPr>
              <w:t>المكان:</w:t>
            </w:r>
          </w:p>
        </w:tc>
      </w:tr>
      <w:tr w:rsidR="000E6416" w:rsidRPr="0093038F" w14:paraId="067E9BC2" w14:textId="77777777" w:rsidTr="000E641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Pr>
        <w:tc>
          <w:tcPr>
            <w:tcW w:w="10093" w:type="dxa"/>
            <w:gridSpan w:val="5"/>
            <w:tcBorders>
              <w:top w:val="nil"/>
              <w:left w:val="nil"/>
              <w:bottom w:val="nil"/>
              <w:right w:val="nil"/>
            </w:tcBorders>
          </w:tcPr>
          <w:p w14:paraId="388CA40F" w14:textId="77777777" w:rsidR="000E6416" w:rsidRPr="0093038F" w:rsidRDefault="000E6416" w:rsidP="00DF42F5">
            <w:pPr>
              <w:rPr>
                <w:rFonts w:ascii="Arial" w:cs="AL-Mohanad"/>
                <w:sz w:val="4"/>
                <w:szCs w:val="4"/>
              </w:rPr>
            </w:pPr>
          </w:p>
        </w:tc>
      </w:tr>
    </w:tbl>
    <w:p w14:paraId="422A1FD1" w14:textId="77777777" w:rsidR="009F3F5D" w:rsidRPr="000E6416" w:rsidRDefault="009F3F5D" w:rsidP="000E6416">
      <w:pPr>
        <w:rPr>
          <w:sz w:val="2"/>
          <w:szCs w:val="2"/>
        </w:rPr>
      </w:pPr>
    </w:p>
    <w:sectPr w:rsidR="009F3F5D" w:rsidRPr="000E6416" w:rsidSect="001C62BA">
      <w:pgSz w:w="11906" w:h="16838"/>
      <w:pgMar w:top="630" w:right="926" w:bottom="45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1CB2" w14:textId="77777777" w:rsidR="00A24F6F" w:rsidRDefault="00A24F6F" w:rsidP="000E6416">
      <w:r>
        <w:separator/>
      </w:r>
    </w:p>
  </w:endnote>
  <w:endnote w:type="continuationSeparator" w:id="0">
    <w:p w14:paraId="726DCF54" w14:textId="77777777" w:rsidR="00A24F6F" w:rsidRDefault="00A24F6F" w:rsidP="000E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khbar MT">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8FE9" w14:textId="77777777" w:rsidR="00A24F6F" w:rsidRDefault="00A24F6F" w:rsidP="000E6416">
      <w:r>
        <w:separator/>
      </w:r>
    </w:p>
  </w:footnote>
  <w:footnote w:type="continuationSeparator" w:id="0">
    <w:p w14:paraId="6B922D4D" w14:textId="77777777" w:rsidR="00A24F6F" w:rsidRDefault="00A24F6F" w:rsidP="000E6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9.05pt;height:9.05pt" o:bullet="t">
        <v:imagedata r:id="rId1" o:title="BD14870_"/>
      </v:shape>
    </w:pict>
  </w:numPicBullet>
  <w:abstractNum w:abstractNumId="0" w15:restartNumberingAfterBreak="0">
    <w:nsid w:val="15DA106F"/>
    <w:multiLevelType w:val="hybridMultilevel"/>
    <w:tmpl w:val="11AC5860"/>
    <w:lvl w:ilvl="0" w:tplc="DD9E84EE">
      <w:start w:val="1"/>
      <w:numFmt w:val="decimal"/>
      <w:lvlText w:val="%1."/>
      <w:lvlJc w:val="left"/>
      <w:pPr>
        <w:tabs>
          <w:tab w:val="num" w:pos="795"/>
        </w:tabs>
        <w:ind w:left="795" w:hanging="435"/>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BA78D9"/>
    <w:multiLevelType w:val="hybridMultilevel"/>
    <w:tmpl w:val="6936968A"/>
    <w:lvl w:ilvl="0" w:tplc="AFCA8F56">
      <w:start w:val="1"/>
      <w:numFmt w:val="decimal"/>
      <w:lvlText w:val="%1."/>
      <w:lvlJc w:val="left"/>
      <w:pPr>
        <w:tabs>
          <w:tab w:val="num" w:pos="795"/>
        </w:tabs>
        <w:ind w:left="795" w:hanging="435"/>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2774DF"/>
    <w:multiLevelType w:val="hybridMultilevel"/>
    <w:tmpl w:val="F2BE05FA"/>
    <w:lvl w:ilvl="0" w:tplc="8BCA6E32">
      <w:start w:val="1"/>
      <w:numFmt w:val="decimal"/>
      <w:lvlText w:val="( %1 )"/>
      <w:lvlJc w:val="center"/>
      <w:pPr>
        <w:tabs>
          <w:tab w:val="num" w:pos="289"/>
        </w:tabs>
        <w:ind w:left="57" w:firstLine="283"/>
      </w:pPr>
      <w:rPr>
        <w:rFonts w:ascii="Arial" w:hAnsi="Arial" w:cs="Arial" w:hint="default"/>
        <w:b w:val="0"/>
        <w:bCs w:val="0"/>
        <w:i w:val="0"/>
        <w:iCs w:val="0"/>
        <w:outline w:val="0"/>
        <w:shadow/>
        <w:emboss w:val="0"/>
        <w:imprint w:val="0"/>
        <w:color w:val="000000"/>
        <w:sz w:val="24"/>
        <w:szCs w:val="24"/>
      </w:rPr>
    </w:lvl>
    <w:lvl w:ilvl="1" w:tplc="04090003">
      <w:start w:val="1"/>
      <w:numFmt w:val="decimal"/>
      <w:lvlText w:val="%2."/>
      <w:lvlJc w:val="left"/>
      <w:pPr>
        <w:tabs>
          <w:tab w:val="num" w:pos="1450"/>
        </w:tabs>
        <w:ind w:left="1450" w:hanging="370"/>
      </w:pPr>
      <w:rPr>
        <w:rFonts w:ascii="Arial" w:hAnsi="Times New Roman" w:cs="Arial" w:hint="default"/>
        <w:b w:val="0"/>
        <w:bCs w:val="0"/>
        <w:i w:val="0"/>
        <w:iCs w:val="0"/>
        <w:outline w:val="0"/>
        <w:shadow/>
        <w:emboss w:val="0"/>
        <w:imprint w:val="0"/>
        <w:color w:val="800000"/>
        <w:sz w:val="24"/>
        <w:szCs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5A5044E"/>
    <w:multiLevelType w:val="hybridMultilevel"/>
    <w:tmpl w:val="80D4AFC8"/>
    <w:lvl w:ilvl="0" w:tplc="0B40EB0C">
      <w:start w:val="1"/>
      <w:numFmt w:val="decimal"/>
      <w:lvlText w:val="%1."/>
      <w:lvlJc w:val="left"/>
      <w:pPr>
        <w:tabs>
          <w:tab w:val="num" w:pos="795"/>
        </w:tabs>
        <w:ind w:left="795" w:hanging="435"/>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D3009F"/>
    <w:multiLevelType w:val="hybridMultilevel"/>
    <w:tmpl w:val="559C9256"/>
    <w:lvl w:ilvl="0" w:tplc="8964489A">
      <w:start w:val="1"/>
      <w:numFmt w:val="bullet"/>
      <w:lvlText w:val=""/>
      <w:lvlPicBulletId w:val="0"/>
      <w:lvlJc w:val="left"/>
      <w:pPr>
        <w:tabs>
          <w:tab w:val="num" w:pos="1230"/>
        </w:tabs>
        <w:ind w:left="1344" w:hanging="624"/>
      </w:pPr>
      <w:rPr>
        <w:rFonts w:ascii="Symbol" w:hAnsi="Symbol" w:hint="default"/>
        <w:b w:val="0"/>
        <w:bCs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55039A"/>
    <w:multiLevelType w:val="hybridMultilevel"/>
    <w:tmpl w:val="220694DA"/>
    <w:lvl w:ilvl="0" w:tplc="DAB4ABA6">
      <w:start w:val="1"/>
      <w:numFmt w:val="decimal"/>
      <w:lvlText w:val="%1."/>
      <w:lvlJc w:val="left"/>
      <w:pPr>
        <w:tabs>
          <w:tab w:val="num" w:pos="795"/>
        </w:tabs>
        <w:ind w:left="795" w:hanging="435"/>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DC3E8C"/>
    <w:multiLevelType w:val="hybridMultilevel"/>
    <w:tmpl w:val="9998043A"/>
    <w:lvl w:ilvl="0" w:tplc="62B09830">
      <w:start w:val="1"/>
      <w:numFmt w:val="decimal"/>
      <w:lvlText w:val="المادة ( %1 ) : "/>
      <w:lvlJc w:val="left"/>
      <w:pPr>
        <w:tabs>
          <w:tab w:val="num" w:pos="1700"/>
        </w:tabs>
        <w:ind w:left="3118" w:hanging="1701"/>
      </w:pPr>
      <w:rPr>
        <w:rFonts w:ascii="Times New Roman" w:hAnsi="Times New Roman" w:cs="Simplified Arabic" w:hint="default"/>
        <w:b w:val="0"/>
        <w:bCs/>
        <w:i w:val="0"/>
        <w:iCs w:val="0"/>
        <w:caps w:val="0"/>
        <w:outline w:val="0"/>
        <w:shadow w:val="0"/>
        <w:emboss w:val="0"/>
        <w:imprint w:val="0"/>
        <w:vanish w:val="0"/>
        <w:color w:val="800000"/>
        <w:spacing w:val="-20"/>
        <w:sz w:val="24"/>
        <w:szCs w:val="28"/>
        <w:u w:color="C0C0C0"/>
      </w:rPr>
    </w:lvl>
    <w:lvl w:ilvl="1" w:tplc="04090019" w:tentative="1">
      <w:start w:val="1"/>
      <w:numFmt w:val="lowerLetter"/>
      <w:lvlText w:val="%2."/>
      <w:lvlJc w:val="left"/>
      <w:pPr>
        <w:tabs>
          <w:tab w:val="num" w:pos="1581"/>
        </w:tabs>
        <w:ind w:left="1581" w:hanging="360"/>
      </w:pPr>
    </w:lvl>
    <w:lvl w:ilvl="2" w:tplc="0409001B" w:tentative="1">
      <w:start w:val="1"/>
      <w:numFmt w:val="lowerRoman"/>
      <w:lvlText w:val="%3."/>
      <w:lvlJc w:val="right"/>
      <w:pPr>
        <w:tabs>
          <w:tab w:val="num" w:pos="2301"/>
        </w:tabs>
        <w:ind w:left="2301" w:hanging="180"/>
      </w:pPr>
    </w:lvl>
    <w:lvl w:ilvl="3" w:tplc="0409000F" w:tentative="1">
      <w:start w:val="1"/>
      <w:numFmt w:val="decimal"/>
      <w:lvlText w:val="%4."/>
      <w:lvlJc w:val="left"/>
      <w:pPr>
        <w:tabs>
          <w:tab w:val="num" w:pos="3021"/>
        </w:tabs>
        <w:ind w:left="3021" w:hanging="360"/>
      </w:pPr>
    </w:lvl>
    <w:lvl w:ilvl="4" w:tplc="04090019" w:tentative="1">
      <w:start w:val="1"/>
      <w:numFmt w:val="lowerLetter"/>
      <w:lvlText w:val="%5."/>
      <w:lvlJc w:val="left"/>
      <w:pPr>
        <w:tabs>
          <w:tab w:val="num" w:pos="3741"/>
        </w:tabs>
        <w:ind w:left="3741" w:hanging="360"/>
      </w:pPr>
    </w:lvl>
    <w:lvl w:ilvl="5" w:tplc="0409001B" w:tentative="1">
      <w:start w:val="1"/>
      <w:numFmt w:val="lowerRoman"/>
      <w:lvlText w:val="%6."/>
      <w:lvlJc w:val="right"/>
      <w:pPr>
        <w:tabs>
          <w:tab w:val="num" w:pos="4461"/>
        </w:tabs>
        <w:ind w:left="4461" w:hanging="180"/>
      </w:pPr>
    </w:lvl>
    <w:lvl w:ilvl="6" w:tplc="0409000F" w:tentative="1">
      <w:start w:val="1"/>
      <w:numFmt w:val="decimal"/>
      <w:lvlText w:val="%7."/>
      <w:lvlJc w:val="left"/>
      <w:pPr>
        <w:tabs>
          <w:tab w:val="num" w:pos="5181"/>
        </w:tabs>
        <w:ind w:left="5181" w:hanging="360"/>
      </w:pPr>
    </w:lvl>
    <w:lvl w:ilvl="7" w:tplc="04090019" w:tentative="1">
      <w:start w:val="1"/>
      <w:numFmt w:val="lowerLetter"/>
      <w:lvlText w:val="%8."/>
      <w:lvlJc w:val="left"/>
      <w:pPr>
        <w:tabs>
          <w:tab w:val="num" w:pos="5901"/>
        </w:tabs>
        <w:ind w:left="5901" w:hanging="360"/>
      </w:pPr>
    </w:lvl>
    <w:lvl w:ilvl="8" w:tplc="0409001B" w:tentative="1">
      <w:start w:val="1"/>
      <w:numFmt w:val="lowerRoman"/>
      <w:lvlText w:val="%9."/>
      <w:lvlJc w:val="right"/>
      <w:pPr>
        <w:tabs>
          <w:tab w:val="num" w:pos="6621"/>
        </w:tabs>
        <w:ind w:left="6621" w:hanging="180"/>
      </w:pPr>
    </w:lvl>
  </w:abstractNum>
  <w:abstractNum w:abstractNumId="7" w15:restartNumberingAfterBreak="0">
    <w:nsid w:val="743E37BC"/>
    <w:multiLevelType w:val="hybridMultilevel"/>
    <w:tmpl w:val="76FE4C58"/>
    <w:lvl w:ilvl="0" w:tplc="5A5E62B4">
      <w:start w:val="1"/>
      <w:numFmt w:val="decimal"/>
      <w:lvlText w:val="%1."/>
      <w:lvlJc w:val="left"/>
      <w:pPr>
        <w:tabs>
          <w:tab w:val="num" w:pos="795"/>
        </w:tabs>
        <w:ind w:left="795" w:hanging="435"/>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977D7"/>
    <w:multiLevelType w:val="hybridMultilevel"/>
    <w:tmpl w:val="AB9863D4"/>
    <w:lvl w:ilvl="0" w:tplc="4A1CA81C">
      <w:start w:val="1"/>
      <w:numFmt w:val="decimal"/>
      <w:lvlText w:val="%1."/>
      <w:lvlJc w:val="left"/>
      <w:pPr>
        <w:tabs>
          <w:tab w:val="num" w:pos="795"/>
        </w:tabs>
        <w:ind w:left="795" w:hanging="435"/>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016048"/>
    <w:multiLevelType w:val="hybridMultilevel"/>
    <w:tmpl w:val="D91CBFAA"/>
    <w:lvl w:ilvl="0" w:tplc="634A95DC">
      <w:start w:val="1"/>
      <w:numFmt w:val="decimal"/>
      <w:lvlText w:val="%1."/>
      <w:lvlJc w:val="left"/>
      <w:pPr>
        <w:tabs>
          <w:tab w:val="num" w:pos="795"/>
        </w:tabs>
        <w:ind w:left="795" w:hanging="435"/>
      </w:pPr>
      <w:rPr>
        <w:rFonts w:ascii="Arial" w:hAnsi="Arial" w:cs="Arial" w:hint="default"/>
        <w:shadow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2209976">
    <w:abstractNumId w:val="2"/>
  </w:num>
  <w:num w:numId="2" w16cid:durableId="346252641">
    <w:abstractNumId w:val="4"/>
  </w:num>
  <w:num w:numId="3" w16cid:durableId="1901745954">
    <w:abstractNumId w:val="0"/>
  </w:num>
  <w:num w:numId="4" w16cid:durableId="1429545281">
    <w:abstractNumId w:val="1"/>
  </w:num>
  <w:num w:numId="5" w16cid:durableId="355545150">
    <w:abstractNumId w:val="7"/>
  </w:num>
  <w:num w:numId="6" w16cid:durableId="927731406">
    <w:abstractNumId w:val="5"/>
  </w:num>
  <w:num w:numId="7" w16cid:durableId="2110658678">
    <w:abstractNumId w:val="8"/>
  </w:num>
  <w:num w:numId="8" w16cid:durableId="2072536723">
    <w:abstractNumId w:val="9"/>
  </w:num>
  <w:num w:numId="9" w16cid:durableId="2243582">
    <w:abstractNumId w:val="3"/>
  </w:num>
  <w:num w:numId="10" w16cid:durableId="1485316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16"/>
    <w:rsid w:val="000E6416"/>
    <w:rsid w:val="001C62BA"/>
    <w:rsid w:val="009C6878"/>
    <w:rsid w:val="009F3F5D"/>
    <w:rsid w:val="00A114BB"/>
    <w:rsid w:val="00A24F6F"/>
    <w:rsid w:val="00A32B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059E"/>
  <w15:chartTrackingRefBased/>
  <w15:docId w15:val="{5A40800A-395B-48FE-99A5-AD26FDBF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16"/>
    <w:pPr>
      <w:bidi/>
      <w:spacing w:after="0" w:line="240" w:lineRule="auto"/>
    </w:pPr>
    <w:rPr>
      <w:rFonts w:ascii="Times New Roman" w:eastAsia="Times New Roman" w:hAnsi="Times New Roman" w:cs="Akhbar MT"/>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16"/>
    <w:pPr>
      <w:tabs>
        <w:tab w:val="center" w:pos="4513"/>
        <w:tab w:val="right" w:pos="9026"/>
      </w:tabs>
    </w:pPr>
  </w:style>
  <w:style w:type="character" w:customStyle="1" w:styleId="HeaderChar">
    <w:name w:val="Header Char"/>
    <w:basedOn w:val="DefaultParagraphFont"/>
    <w:link w:val="Header"/>
    <w:uiPriority w:val="99"/>
    <w:rsid w:val="000E6416"/>
    <w:rPr>
      <w:rFonts w:ascii="Times New Roman" w:eastAsia="Times New Roman" w:hAnsi="Times New Roman" w:cs="Akhbar MT"/>
      <w:sz w:val="20"/>
      <w:szCs w:val="20"/>
      <w:lang w:val="en-US" w:eastAsia="zh-CN"/>
    </w:rPr>
  </w:style>
  <w:style w:type="paragraph" w:styleId="Footer">
    <w:name w:val="footer"/>
    <w:basedOn w:val="Normal"/>
    <w:link w:val="FooterChar"/>
    <w:uiPriority w:val="99"/>
    <w:unhideWhenUsed/>
    <w:rsid w:val="000E6416"/>
    <w:pPr>
      <w:tabs>
        <w:tab w:val="center" w:pos="4513"/>
        <w:tab w:val="right" w:pos="9026"/>
      </w:tabs>
    </w:pPr>
  </w:style>
  <w:style w:type="character" w:customStyle="1" w:styleId="FooterChar">
    <w:name w:val="Footer Char"/>
    <w:basedOn w:val="DefaultParagraphFont"/>
    <w:link w:val="Footer"/>
    <w:uiPriority w:val="99"/>
    <w:rsid w:val="000E6416"/>
    <w:rPr>
      <w:rFonts w:ascii="Times New Roman" w:eastAsia="Times New Roman" w:hAnsi="Times New Roman" w:cs="Akhbar MT"/>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Me5777 Me</dc:creator>
  <cp:keywords/>
  <dc:description/>
  <cp:lastModifiedBy>نوره</cp:lastModifiedBy>
  <cp:revision>2</cp:revision>
  <dcterms:created xsi:type="dcterms:W3CDTF">2023-01-07T11:27:00Z</dcterms:created>
  <dcterms:modified xsi:type="dcterms:W3CDTF">2023-01-07T11:27:00Z</dcterms:modified>
</cp:coreProperties>
</file>